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C0D90" w14:textId="77777777" w:rsidR="00493CBC" w:rsidRDefault="00880936" w:rsidP="00493CBC">
      <w:pPr>
        <w:widowControl w:val="0"/>
        <w:autoSpaceDE w:val="0"/>
        <w:autoSpaceDN w:val="0"/>
        <w:adjustRightInd w:val="0"/>
        <w:jc w:val="center"/>
        <w:rPr>
          <w:rFonts w:asciiTheme="majorHAnsi" w:hAnsiTheme="majorHAnsi" w:cs="Calibri"/>
          <w:b/>
          <w:bCs/>
          <w:sz w:val="32"/>
          <w:szCs w:val="32"/>
        </w:rPr>
      </w:pPr>
      <w:bookmarkStart w:id="0" w:name="_GoBack"/>
      <w:bookmarkEnd w:id="0"/>
      <w:r>
        <w:rPr>
          <w:rFonts w:asciiTheme="majorHAnsi" w:hAnsiTheme="majorHAnsi"/>
        </w:rPr>
        <w:t xml:space="preserve"> </w:t>
      </w:r>
      <w:r w:rsidR="007F1AEB" w:rsidRPr="007F1AEB">
        <w:rPr>
          <w:rFonts w:asciiTheme="majorHAnsi" w:hAnsiTheme="majorHAnsi" w:cs="Arial"/>
          <w:sz w:val="22"/>
          <w:szCs w:val="22"/>
        </w:rPr>
        <w:br/>
      </w:r>
    </w:p>
    <w:p w14:paraId="42711D7C" w14:textId="3811923D" w:rsidR="00493CBC" w:rsidRDefault="00493CBC" w:rsidP="003528ED">
      <w:pPr>
        <w:widowControl w:val="0"/>
        <w:autoSpaceDE w:val="0"/>
        <w:autoSpaceDN w:val="0"/>
        <w:adjustRightInd w:val="0"/>
        <w:jc w:val="center"/>
        <w:rPr>
          <w:rFonts w:asciiTheme="majorHAnsi" w:hAnsiTheme="majorHAnsi" w:cs="Calibri"/>
          <w:b/>
          <w:bCs/>
          <w:sz w:val="34"/>
          <w:szCs w:val="34"/>
        </w:rPr>
      </w:pPr>
      <w:r>
        <w:rPr>
          <w:rFonts w:asciiTheme="majorHAnsi" w:hAnsiTheme="majorHAnsi" w:cs="Calibri"/>
          <w:b/>
          <w:bCs/>
          <w:sz w:val="32"/>
          <w:szCs w:val="32"/>
        </w:rPr>
        <w:t xml:space="preserve">LARGE-SCALE ART </w:t>
      </w:r>
      <w:r w:rsidRPr="00444E15">
        <w:rPr>
          <w:rFonts w:asciiTheme="majorHAnsi" w:hAnsiTheme="majorHAnsi" w:cs="Calibri"/>
          <w:b/>
          <w:bCs/>
          <w:sz w:val="32"/>
          <w:szCs w:val="32"/>
        </w:rPr>
        <w:t>EXHIBIT</w:t>
      </w:r>
      <w:r>
        <w:rPr>
          <w:rFonts w:asciiTheme="majorHAnsi" w:hAnsiTheme="majorHAnsi" w:cs="Calibri"/>
          <w:b/>
          <w:bCs/>
          <w:sz w:val="32"/>
          <w:szCs w:val="32"/>
        </w:rPr>
        <w:t>ION</w:t>
      </w:r>
      <w:r w:rsidRPr="00444E15">
        <w:rPr>
          <w:rFonts w:asciiTheme="majorHAnsi" w:hAnsiTheme="majorHAnsi" w:cs="Calibri"/>
          <w:b/>
          <w:bCs/>
          <w:sz w:val="32"/>
          <w:szCs w:val="32"/>
        </w:rPr>
        <w:t xml:space="preserve"> </w:t>
      </w:r>
      <w:r>
        <w:rPr>
          <w:rFonts w:asciiTheme="majorHAnsi" w:hAnsiTheme="majorHAnsi" w:cs="Calibri"/>
          <w:b/>
          <w:bCs/>
          <w:sz w:val="32"/>
          <w:szCs w:val="32"/>
        </w:rPr>
        <w:t>BY SUZANNE SUNSHINE INTEGRATES PAINTING</w:t>
      </w:r>
      <w:r w:rsidR="003528ED">
        <w:rPr>
          <w:rFonts w:asciiTheme="majorHAnsi" w:hAnsiTheme="majorHAnsi" w:cs="Calibri"/>
          <w:b/>
          <w:bCs/>
          <w:sz w:val="32"/>
          <w:szCs w:val="32"/>
        </w:rPr>
        <w:t>,</w:t>
      </w:r>
      <w:r>
        <w:rPr>
          <w:rFonts w:asciiTheme="majorHAnsi" w:hAnsiTheme="majorHAnsi" w:cs="Calibri"/>
          <w:b/>
          <w:bCs/>
          <w:sz w:val="32"/>
          <w:szCs w:val="32"/>
        </w:rPr>
        <w:t xml:space="preserve"> </w:t>
      </w:r>
      <w:r w:rsidRPr="00444E15">
        <w:rPr>
          <w:rFonts w:asciiTheme="majorHAnsi" w:hAnsiTheme="majorHAnsi" w:cs="Calibri"/>
          <w:b/>
          <w:bCs/>
          <w:sz w:val="32"/>
          <w:szCs w:val="32"/>
        </w:rPr>
        <w:t xml:space="preserve">PHILANTHROPY </w:t>
      </w:r>
      <w:r w:rsidR="00755BD0">
        <w:rPr>
          <w:rFonts w:asciiTheme="majorHAnsi" w:hAnsiTheme="majorHAnsi" w:cs="Calibri"/>
          <w:b/>
          <w:bCs/>
          <w:sz w:val="32"/>
          <w:szCs w:val="32"/>
        </w:rPr>
        <w:t>AND</w:t>
      </w:r>
      <w:r w:rsidR="00755BD0" w:rsidRPr="00444E15">
        <w:rPr>
          <w:rFonts w:asciiTheme="majorHAnsi" w:hAnsiTheme="majorHAnsi" w:cs="Calibri"/>
          <w:b/>
          <w:bCs/>
          <w:sz w:val="32"/>
          <w:szCs w:val="32"/>
        </w:rPr>
        <w:t xml:space="preserve"> </w:t>
      </w:r>
      <w:r w:rsidRPr="00444E15">
        <w:rPr>
          <w:rFonts w:asciiTheme="majorHAnsi" w:hAnsiTheme="majorHAnsi" w:cs="Calibri"/>
          <w:b/>
          <w:bCs/>
          <w:sz w:val="32"/>
          <w:szCs w:val="32"/>
        </w:rPr>
        <w:t>COMMERCIAL REAL ESTATE</w:t>
      </w:r>
      <w:r>
        <w:rPr>
          <w:rFonts w:asciiTheme="majorHAnsi" w:hAnsiTheme="majorHAnsi" w:cs="Calibri"/>
          <w:b/>
          <w:bCs/>
          <w:sz w:val="34"/>
          <w:szCs w:val="34"/>
        </w:rPr>
        <w:t xml:space="preserve">  </w:t>
      </w:r>
    </w:p>
    <w:p w14:paraId="08850587" w14:textId="77777777" w:rsidR="00493CBC" w:rsidRDefault="00493CBC" w:rsidP="006C23FD">
      <w:pPr>
        <w:ind w:left="720"/>
        <w:rPr>
          <w:rFonts w:asciiTheme="majorHAnsi" w:hAnsiTheme="majorHAnsi" w:cs="Calibri"/>
          <w:b/>
          <w:bCs/>
          <w:sz w:val="32"/>
          <w:szCs w:val="32"/>
        </w:rPr>
      </w:pPr>
      <w:r w:rsidRPr="00493CBC" w:rsidDel="00493CBC">
        <w:rPr>
          <w:rFonts w:asciiTheme="majorHAnsi" w:hAnsiTheme="majorHAnsi" w:cs="Calibri"/>
          <w:b/>
          <w:bCs/>
          <w:sz w:val="32"/>
          <w:szCs w:val="32"/>
        </w:rPr>
        <w:t xml:space="preserve"> </w:t>
      </w:r>
    </w:p>
    <w:p w14:paraId="7231B999" w14:textId="545FCDA1" w:rsidR="008B10E5" w:rsidRDefault="00ED6220" w:rsidP="006C23FD">
      <w:pPr>
        <w:ind w:left="720"/>
        <w:jc w:val="center"/>
        <w:rPr>
          <w:rFonts w:asciiTheme="majorHAnsi" w:hAnsiTheme="majorHAnsi" w:cs="Calibri"/>
          <w:b/>
          <w:bCs/>
          <w:sz w:val="32"/>
          <w:szCs w:val="32"/>
        </w:rPr>
      </w:pPr>
      <w:r>
        <w:rPr>
          <w:rFonts w:asciiTheme="majorHAnsi" w:hAnsiTheme="majorHAnsi" w:cs="Calibri"/>
          <w:b/>
          <w:bCs/>
          <w:sz w:val="32"/>
          <w:szCs w:val="32"/>
        </w:rPr>
        <w:t>‘</w:t>
      </w:r>
      <w:r w:rsidR="008B10E5" w:rsidRPr="006C23FD">
        <w:rPr>
          <w:rFonts w:asciiTheme="majorHAnsi" w:hAnsiTheme="majorHAnsi" w:cs="Calibri"/>
          <w:b/>
          <w:bCs/>
          <w:sz w:val="32"/>
          <w:szCs w:val="32"/>
        </w:rPr>
        <w:t xml:space="preserve">LOWER MANHATTAN </w:t>
      </w:r>
      <w:r w:rsidR="00493CBC" w:rsidRPr="006C23FD">
        <w:rPr>
          <w:rFonts w:asciiTheme="majorHAnsi" w:hAnsiTheme="majorHAnsi" w:cs="Calibri"/>
          <w:b/>
          <w:bCs/>
          <w:sz w:val="32"/>
          <w:szCs w:val="32"/>
        </w:rPr>
        <w:t>SPACES</w:t>
      </w:r>
      <w:r>
        <w:rPr>
          <w:rFonts w:asciiTheme="majorHAnsi" w:hAnsiTheme="majorHAnsi" w:cs="Calibri"/>
          <w:b/>
          <w:bCs/>
          <w:sz w:val="32"/>
          <w:szCs w:val="32"/>
        </w:rPr>
        <w:t>’</w:t>
      </w:r>
      <w:r w:rsidR="003528ED">
        <w:rPr>
          <w:rFonts w:asciiTheme="majorHAnsi" w:hAnsiTheme="majorHAnsi" w:cs="Calibri"/>
          <w:b/>
          <w:bCs/>
          <w:sz w:val="32"/>
          <w:szCs w:val="32"/>
        </w:rPr>
        <w:t>—I</w:t>
      </w:r>
      <w:r w:rsidR="00493CBC">
        <w:rPr>
          <w:rFonts w:asciiTheme="majorHAnsi" w:hAnsiTheme="majorHAnsi" w:cs="Calibri"/>
          <w:b/>
          <w:bCs/>
          <w:sz w:val="32"/>
          <w:szCs w:val="32"/>
        </w:rPr>
        <w:t xml:space="preserve">N FIVE-STORY </w:t>
      </w:r>
      <w:r w:rsidR="003528ED">
        <w:rPr>
          <w:rFonts w:asciiTheme="majorHAnsi" w:hAnsiTheme="majorHAnsi" w:cs="Calibri"/>
          <w:b/>
          <w:bCs/>
          <w:sz w:val="32"/>
          <w:szCs w:val="32"/>
        </w:rPr>
        <w:t xml:space="preserve">LOBBY </w:t>
      </w:r>
      <w:r w:rsidR="00493CBC">
        <w:rPr>
          <w:rFonts w:asciiTheme="majorHAnsi" w:hAnsiTheme="majorHAnsi" w:cs="Calibri"/>
          <w:b/>
          <w:bCs/>
          <w:sz w:val="32"/>
          <w:szCs w:val="32"/>
        </w:rPr>
        <w:t>ATRIUM OF</w:t>
      </w:r>
      <w:r w:rsidR="008B10E5">
        <w:rPr>
          <w:rFonts w:asciiTheme="majorHAnsi" w:hAnsiTheme="majorHAnsi" w:cs="Calibri"/>
          <w:b/>
          <w:bCs/>
          <w:sz w:val="32"/>
          <w:szCs w:val="32"/>
        </w:rPr>
        <w:t xml:space="preserve"> 45 BROADWAY</w:t>
      </w:r>
      <w:r w:rsidR="003528ED">
        <w:rPr>
          <w:rFonts w:asciiTheme="majorHAnsi" w:hAnsiTheme="majorHAnsi" w:cs="Calibri"/>
          <w:b/>
          <w:bCs/>
          <w:sz w:val="32"/>
          <w:szCs w:val="32"/>
        </w:rPr>
        <w:t>—O</w:t>
      </w:r>
      <w:r w:rsidR="00493CBC">
        <w:rPr>
          <w:rFonts w:asciiTheme="majorHAnsi" w:hAnsiTheme="majorHAnsi" w:cs="Calibri"/>
          <w:b/>
          <w:bCs/>
          <w:sz w:val="32"/>
          <w:szCs w:val="32"/>
        </w:rPr>
        <w:t>PEN</w:t>
      </w:r>
      <w:r w:rsidR="003528ED">
        <w:rPr>
          <w:rFonts w:asciiTheme="majorHAnsi" w:hAnsiTheme="majorHAnsi" w:cs="Calibri"/>
          <w:b/>
          <w:bCs/>
          <w:sz w:val="32"/>
          <w:szCs w:val="32"/>
        </w:rPr>
        <w:t>S</w:t>
      </w:r>
      <w:r w:rsidR="00493CBC">
        <w:rPr>
          <w:rFonts w:asciiTheme="majorHAnsi" w:hAnsiTheme="majorHAnsi" w:cs="Calibri"/>
          <w:b/>
          <w:bCs/>
          <w:sz w:val="32"/>
          <w:szCs w:val="32"/>
        </w:rPr>
        <w:t xml:space="preserve"> JUNE 22 </w:t>
      </w:r>
    </w:p>
    <w:p w14:paraId="78AA0D34" w14:textId="77777777" w:rsidR="00F91B3B" w:rsidRDefault="00F91B3B" w:rsidP="006C23FD">
      <w:pPr>
        <w:widowControl w:val="0"/>
        <w:autoSpaceDE w:val="0"/>
        <w:autoSpaceDN w:val="0"/>
        <w:adjustRightInd w:val="0"/>
        <w:ind w:left="90"/>
        <w:rPr>
          <w:rFonts w:asciiTheme="majorHAnsi" w:hAnsiTheme="majorHAnsi" w:cs="Calibri"/>
          <w:b/>
          <w:bCs/>
          <w:sz w:val="34"/>
          <w:szCs w:val="34"/>
        </w:rPr>
      </w:pPr>
      <w:r>
        <w:rPr>
          <w:rFonts w:asciiTheme="majorHAnsi" w:hAnsiTheme="majorHAnsi" w:cs="Calibri"/>
          <w:b/>
          <w:bCs/>
          <w:sz w:val="34"/>
          <w:szCs w:val="34"/>
        </w:rPr>
        <w:t xml:space="preserve"> </w:t>
      </w:r>
    </w:p>
    <w:p w14:paraId="2EC97003" w14:textId="6A214FEC" w:rsidR="00F447FC" w:rsidRDefault="00F447FC" w:rsidP="006C23FD">
      <w:pPr>
        <w:widowControl w:val="0"/>
        <w:autoSpaceDE w:val="0"/>
        <w:autoSpaceDN w:val="0"/>
        <w:adjustRightInd w:val="0"/>
        <w:ind w:left="90"/>
        <w:rPr>
          <w:rFonts w:asciiTheme="majorHAnsi" w:hAnsiTheme="majorHAnsi" w:cs="Calibri"/>
        </w:rPr>
      </w:pPr>
      <w:r w:rsidRPr="006C23FD">
        <w:rPr>
          <w:rFonts w:asciiTheme="majorHAnsi" w:hAnsiTheme="majorHAnsi" w:cs="Calibri"/>
          <w:b/>
          <w:bCs/>
        </w:rPr>
        <w:t xml:space="preserve">NEW YORK – </w:t>
      </w:r>
      <w:r w:rsidR="00FB7A07">
        <w:rPr>
          <w:rFonts w:asciiTheme="majorHAnsi" w:hAnsiTheme="majorHAnsi" w:cs="Calibri"/>
          <w:b/>
          <w:bCs/>
        </w:rPr>
        <w:t>[</w:t>
      </w:r>
      <w:r w:rsidR="00BF3984">
        <w:rPr>
          <w:rFonts w:asciiTheme="majorHAnsi" w:hAnsiTheme="majorHAnsi" w:cs="Calibri"/>
          <w:b/>
          <w:bCs/>
        </w:rPr>
        <w:t>June</w:t>
      </w:r>
      <w:r w:rsidR="00496943" w:rsidRPr="006C23FD">
        <w:rPr>
          <w:rFonts w:asciiTheme="majorHAnsi" w:hAnsiTheme="majorHAnsi" w:cs="Calibri"/>
          <w:b/>
          <w:bCs/>
        </w:rPr>
        <w:t xml:space="preserve"> </w:t>
      </w:r>
      <w:r w:rsidR="00A725C2">
        <w:rPr>
          <w:rFonts w:asciiTheme="majorHAnsi" w:hAnsiTheme="majorHAnsi" w:cs="Calibri"/>
          <w:b/>
          <w:bCs/>
        </w:rPr>
        <w:t>1</w:t>
      </w:r>
      <w:r w:rsidR="00496943" w:rsidRPr="006C23FD">
        <w:rPr>
          <w:rFonts w:asciiTheme="majorHAnsi" w:hAnsiTheme="majorHAnsi" w:cs="Calibri"/>
          <w:b/>
          <w:bCs/>
        </w:rPr>
        <w:t>, 2016</w:t>
      </w:r>
      <w:r w:rsidRPr="006C23FD">
        <w:rPr>
          <w:rFonts w:asciiTheme="majorHAnsi" w:hAnsiTheme="majorHAnsi" w:cs="Calibri"/>
          <w:b/>
          <w:bCs/>
        </w:rPr>
        <w:t>]</w:t>
      </w:r>
      <w:r w:rsidR="007F1AEB" w:rsidRPr="006C23FD">
        <w:rPr>
          <w:rFonts w:asciiTheme="majorHAnsi" w:hAnsiTheme="majorHAnsi" w:cs="Calibri"/>
          <w:b/>
          <w:bCs/>
        </w:rPr>
        <w:t xml:space="preserve"> </w:t>
      </w:r>
      <w:r w:rsidR="007F1AEB" w:rsidRPr="006C23FD">
        <w:rPr>
          <w:rFonts w:asciiTheme="majorHAnsi" w:hAnsiTheme="majorHAnsi" w:cs="Calibri"/>
        </w:rPr>
        <w:t>–</w:t>
      </w:r>
      <w:r w:rsidR="00493CBC">
        <w:rPr>
          <w:rFonts w:asciiTheme="majorHAnsi" w:hAnsiTheme="majorHAnsi" w:cs="Calibri"/>
        </w:rPr>
        <w:t>“Lower Manhattan Spaces</w:t>
      </w:r>
      <w:r w:rsidR="009C0994">
        <w:rPr>
          <w:rFonts w:asciiTheme="majorHAnsi" w:hAnsiTheme="majorHAnsi" w:cs="Calibri"/>
        </w:rPr>
        <w:t>,</w:t>
      </w:r>
      <w:r w:rsidR="00493CBC">
        <w:rPr>
          <w:rFonts w:asciiTheme="majorHAnsi" w:hAnsiTheme="majorHAnsi" w:cs="Calibri"/>
        </w:rPr>
        <w:t xml:space="preserve">” </w:t>
      </w:r>
      <w:r w:rsidR="00493CBC" w:rsidRPr="00F9173A">
        <w:rPr>
          <w:rFonts w:asciiTheme="majorHAnsi" w:hAnsiTheme="majorHAnsi" w:cs="Calibri"/>
        </w:rPr>
        <w:t>a</w:t>
      </w:r>
      <w:r w:rsidR="00493CBC">
        <w:rPr>
          <w:rFonts w:asciiTheme="majorHAnsi" w:hAnsiTheme="majorHAnsi" w:cs="Calibri"/>
        </w:rPr>
        <w:t>n</w:t>
      </w:r>
      <w:r w:rsidR="00493CBC" w:rsidRPr="00F9173A">
        <w:rPr>
          <w:rFonts w:asciiTheme="majorHAnsi" w:hAnsiTheme="majorHAnsi" w:cs="Calibri"/>
        </w:rPr>
        <w:t xml:space="preserve"> exhibition of five, large-scale abstract paintings by New York-based artist and commercial real estate executive Suzanne Sunshine</w:t>
      </w:r>
      <w:r w:rsidR="009C0994">
        <w:rPr>
          <w:rFonts w:asciiTheme="majorHAnsi" w:hAnsiTheme="majorHAnsi" w:cs="Calibri"/>
        </w:rPr>
        <w:t>,</w:t>
      </w:r>
      <w:r w:rsidR="00493CBC">
        <w:rPr>
          <w:rFonts w:asciiTheme="majorHAnsi" w:hAnsiTheme="majorHAnsi" w:cs="Calibri"/>
        </w:rPr>
        <w:t xml:space="preserve"> will </w:t>
      </w:r>
      <w:r w:rsidR="00473BBE">
        <w:rPr>
          <w:rFonts w:asciiTheme="majorHAnsi" w:hAnsiTheme="majorHAnsi" w:cs="Calibri"/>
        </w:rPr>
        <w:t>run from</w:t>
      </w:r>
      <w:r w:rsidR="00CE06AE">
        <w:rPr>
          <w:rFonts w:asciiTheme="majorHAnsi" w:hAnsiTheme="majorHAnsi" w:cs="Calibri"/>
        </w:rPr>
        <w:t xml:space="preserve"> June </w:t>
      </w:r>
      <w:r w:rsidR="008A077F">
        <w:rPr>
          <w:rFonts w:asciiTheme="majorHAnsi" w:hAnsiTheme="majorHAnsi" w:cs="Calibri"/>
        </w:rPr>
        <w:t xml:space="preserve">20 </w:t>
      </w:r>
      <w:r w:rsidR="00473BBE">
        <w:rPr>
          <w:rFonts w:asciiTheme="majorHAnsi" w:hAnsiTheme="majorHAnsi" w:cs="Calibri"/>
        </w:rPr>
        <w:t xml:space="preserve">– November 6 </w:t>
      </w:r>
      <w:r w:rsidR="00CE06AE">
        <w:rPr>
          <w:rFonts w:asciiTheme="majorHAnsi" w:hAnsiTheme="majorHAnsi" w:cs="Calibri"/>
        </w:rPr>
        <w:t xml:space="preserve">in the </w:t>
      </w:r>
      <w:r w:rsidR="00755BD0">
        <w:rPr>
          <w:rFonts w:asciiTheme="majorHAnsi" w:hAnsiTheme="majorHAnsi" w:cs="Calibri"/>
        </w:rPr>
        <w:t xml:space="preserve">five-story </w:t>
      </w:r>
      <w:r w:rsidR="008A077F">
        <w:rPr>
          <w:rFonts w:asciiTheme="majorHAnsi" w:hAnsiTheme="majorHAnsi" w:cs="Calibri"/>
        </w:rPr>
        <w:t xml:space="preserve">lobby </w:t>
      </w:r>
      <w:r w:rsidR="00CE06AE">
        <w:rPr>
          <w:rFonts w:asciiTheme="majorHAnsi" w:hAnsiTheme="majorHAnsi" w:cs="Calibri"/>
        </w:rPr>
        <w:t>atrium of 45 Broadway</w:t>
      </w:r>
      <w:r w:rsidR="00755BD0">
        <w:rPr>
          <w:rFonts w:asciiTheme="majorHAnsi" w:hAnsiTheme="majorHAnsi" w:cs="Calibri"/>
        </w:rPr>
        <w:t xml:space="preserve"> in Lower Manhattan</w:t>
      </w:r>
      <w:r w:rsidR="009C0994">
        <w:rPr>
          <w:rFonts w:asciiTheme="majorHAnsi" w:hAnsiTheme="majorHAnsi" w:cs="Calibri"/>
        </w:rPr>
        <w:t xml:space="preserve">.  The show </w:t>
      </w:r>
      <w:r w:rsidR="00CE06AE">
        <w:rPr>
          <w:rFonts w:asciiTheme="majorHAnsi" w:hAnsiTheme="majorHAnsi" w:cs="Calibri"/>
        </w:rPr>
        <w:t xml:space="preserve">is being curated by </w:t>
      </w:r>
      <w:r w:rsidR="007F1AEB" w:rsidRPr="006C23FD">
        <w:rPr>
          <w:rFonts w:asciiTheme="majorHAnsi" w:hAnsiTheme="majorHAnsi" w:cs="Calibri"/>
        </w:rPr>
        <w:t xml:space="preserve">chashama, a </w:t>
      </w:r>
      <w:r w:rsidR="005701EE">
        <w:rPr>
          <w:rFonts w:asciiTheme="majorHAnsi" w:hAnsiTheme="majorHAnsi" w:cs="Calibri"/>
        </w:rPr>
        <w:t xml:space="preserve">NYC-based </w:t>
      </w:r>
      <w:r w:rsidR="007F1AEB" w:rsidRPr="006C23FD">
        <w:rPr>
          <w:rFonts w:asciiTheme="majorHAnsi" w:hAnsiTheme="majorHAnsi" w:cs="Calibri"/>
        </w:rPr>
        <w:t xml:space="preserve">nonprofit that </w:t>
      </w:r>
      <w:r w:rsidR="00B845E7">
        <w:rPr>
          <w:rFonts w:asciiTheme="majorHAnsi" w:hAnsiTheme="majorHAnsi" w:cs="Calibri"/>
        </w:rPr>
        <w:t xml:space="preserve">provides artists </w:t>
      </w:r>
      <w:r w:rsidR="001B7666">
        <w:rPr>
          <w:rFonts w:asciiTheme="majorHAnsi" w:hAnsiTheme="majorHAnsi" w:cs="Calibri"/>
        </w:rPr>
        <w:t xml:space="preserve">with </w:t>
      </w:r>
      <w:r w:rsidR="008B10E5">
        <w:rPr>
          <w:rFonts w:asciiTheme="majorHAnsi" w:hAnsiTheme="majorHAnsi" w:cs="Calibri"/>
        </w:rPr>
        <w:t>space</w:t>
      </w:r>
      <w:r w:rsidR="00755BD0">
        <w:rPr>
          <w:rFonts w:asciiTheme="majorHAnsi" w:hAnsiTheme="majorHAnsi" w:cs="Calibri"/>
        </w:rPr>
        <w:t>s</w:t>
      </w:r>
      <w:r w:rsidR="005701EE" w:rsidRPr="00444E15">
        <w:rPr>
          <w:rFonts w:asciiTheme="majorHAnsi" w:hAnsiTheme="majorHAnsi" w:cs="Calibri"/>
        </w:rPr>
        <w:t xml:space="preserve"> </w:t>
      </w:r>
      <w:r w:rsidR="008A077F">
        <w:rPr>
          <w:rFonts w:asciiTheme="majorHAnsi" w:hAnsiTheme="majorHAnsi" w:cs="Calibri"/>
        </w:rPr>
        <w:t>to create and exhibit</w:t>
      </w:r>
      <w:r w:rsidR="007F1AEB" w:rsidRPr="006C23FD">
        <w:rPr>
          <w:rFonts w:asciiTheme="majorHAnsi" w:hAnsiTheme="majorHAnsi" w:cs="Calibri"/>
        </w:rPr>
        <w:t xml:space="preserve">. </w:t>
      </w:r>
    </w:p>
    <w:p w14:paraId="00DB0121" w14:textId="77777777" w:rsidR="003528ED" w:rsidRPr="006C23FD" w:rsidRDefault="003528ED" w:rsidP="006C23FD">
      <w:pPr>
        <w:widowControl w:val="0"/>
        <w:autoSpaceDE w:val="0"/>
        <w:autoSpaceDN w:val="0"/>
        <w:adjustRightInd w:val="0"/>
        <w:ind w:left="90"/>
        <w:rPr>
          <w:rFonts w:asciiTheme="majorHAnsi" w:hAnsiTheme="majorHAnsi" w:cs="Calibri"/>
        </w:rPr>
      </w:pPr>
    </w:p>
    <w:p w14:paraId="6CC700E3" w14:textId="202EB260" w:rsidR="00211844" w:rsidRDefault="009C0994" w:rsidP="006C23FD">
      <w:pPr>
        <w:widowControl w:val="0"/>
        <w:autoSpaceDE w:val="0"/>
        <w:autoSpaceDN w:val="0"/>
        <w:adjustRightInd w:val="0"/>
        <w:spacing w:after="240"/>
        <w:ind w:left="90"/>
        <w:rPr>
          <w:rFonts w:asciiTheme="majorHAnsi" w:hAnsiTheme="majorHAnsi" w:cs="Calibri"/>
        </w:rPr>
      </w:pPr>
      <w:r>
        <w:rPr>
          <w:rFonts w:asciiTheme="majorHAnsi" w:hAnsiTheme="majorHAnsi" w:cs="Calibri"/>
        </w:rPr>
        <w:t xml:space="preserve">“Lower Manhattan Spaces” </w:t>
      </w:r>
      <w:r w:rsidR="0049396F">
        <w:rPr>
          <w:rFonts w:asciiTheme="majorHAnsi" w:hAnsiTheme="majorHAnsi" w:cs="Calibri"/>
        </w:rPr>
        <w:t xml:space="preserve">evolved from </w:t>
      </w:r>
      <w:r w:rsidR="00CE06AE">
        <w:rPr>
          <w:rFonts w:asciiTheme="majorHAnsi" w:hAnsiTheme="majorHAnsi" w:cs="Calibri"/>
        </w:rPr>
        <w:t xml:space="preserve">Ms. Sunshine and chashama Founder </w:t>
      </w:r>
      <w:r w:rsidR="00755BD0">
        <w:rPr>
          <w:rFonts w:asciiTheme="majorHAnsi" w:hAnsiTheme="majorHAnsi" w:cs="Calibri"/>
        </w:rPr>
        <w:t xml:space="preserve">and </w:t>
      </w:r>
      <w:r w:rsidR="00CE06AE">
        <w:rPr>
          <w:rFonts w:asciiTheme="majorHAnsi" w:hAnsiTheme="majorHAnsi" w:cs="Calibri"/>
        </w:rPr>
        <w:t>Artistic Director Anita Durst</w:t>
      </w:r>
      <w:r w:rsidR="0049396F">
        <w:rPr>
          <w:rFonts w:asciiTheme="majorHAnsi" w:hAnsiTheme="majorHAnsi" w:cs="Calibri"/>
        </w:rPr>
        <w:t>’s</w:t>
      </w:r>
      <w:r w:rsidR="00CE06AE">
        <w:rPr>
          <w:rFonts w:asciiTheme="majorHAnsi" w:hAnsiTheme="majorHAnsi" w:cs="Calibri"/>
        </w:rPr>
        <w:t xml:space="preserve"> shared </w:t>
      </w:r>
      <w:r>
        <w:rPr>
          <w:rFonts w:asciiTheme="majorHAnsi" w:hAnsiTheme="majorHAnsi" w:cs="Calibri"/>
        </w:rPr>
        <w:t>passion for the arts</w:t>
      </w:r>
      <w:r w:rsidR="000F6926">
        <w:rPr>
          <w:rFonts w:asciiTheme="majorHAnsi" w:hAnsiTheme="majorHAnsi" w:cs="Calibri"/>
        </w:rPr>
        <w:t xml:space="preserve"> and </w:t>
      </w:r>
      <w:r>
        <w:rPr>
          <w:rFonts w:asciiTheme="majorHAnsi" w:hAnsiTheme="majorHAnsi" w:cs="Calibri"/>
        </w:rPr>
        <w:t xml:space="preserve">real estate. </w:t>
      </w:r>
      <w:r w:rsidR="0009684E">
        <w:rPr>
          <w:rFonts w:asciiTheme="majorHAnsi" w:hAnsiTheme="majorHAnsi" w:cs="Calibri"/>
        </w:rPr>
        <w:t>Poets &amp; Writers</w:t>
      </w:r>
      <w:r w:rsidR="005F7F3F">
        <w:rPr>
          <w:rFonts w:asciiTheme="majorHAnsi" w:hAnsiTheme="majorHAnsi" w:cs="Calibri"/>
        </w:rPr>
        <w:t xml:space="preserve">, </w:t>
      </w:r>
      <w:r w:rsidR="00755BD0">
        <w:rPr>
          <w:rFonts w:asciiTheme="majorHAnsi" w:hAnsiTheme="majorHAnsi" w:cs="Calibri"/>
        </w:rPr>
        <w:t xml:space="preserve">a nonprofit literary organization serving creative writers </w:t>
      </w:r>
      <w:r w:rsidR="005F7F3F">
        <w:rPr>
          <w:rFonts w:asciiTheme="majorHAnsi" w:hAnsiTheme="majorHAnsi" w:cs="Calibri"/>
        </w:rPr>
        <w:t>which</w:t>
      </w:r>
      <w:r w:rsidR="0009684E">
        <w:rPr>
          <w:rFonts w:asciiTheme="majorHAnsi" w:hAnsiTheme="majorHAnsi" w:cs="Calibri"/>
        </w:rPr>
        <w:t xml:space="preserve"> Ms. Sunshine </w:t>
      </w:r>
      <w:r w:rsidR="005F7F3F">
        <w:rPr>
          <w:rFonts w:asciiTheme="majorHAnsi" w:hAnsiTheme="majorHAnsi" w:cs="Calibri"/>
        </w:rPr>
        <w:t>helped relocate</w:t>
      </w:r>
      <w:r w:rsidR="0009684E">
        <w:rPr>
          <w:rFonts w:asciiTheme="majorHAnsi" w:hAnsiTheme="majorHAnsi" w:cs="Calibri"/>
        </w:rPr>
        <w:t xml:space="preserve"> from </w:t>
      </w:r>
      <w:r w:rsidR="00265937">
        <w:rPr>
          <w:rFonts w:asciiTheme="majorHAnsi" w:hAnsiTheme="majorHAnsi" w:cs="Calibri"/>
        </w:rPr>
        <w:t>SoHo</w:t>
      </w:r>
      <w:r w:rsidR="0009684E">
        <w:rPr>
          <w:rFonts w:asciiTheme="majorHAnsi" w:hAnsiTheme="majorHAnsi" w:cs="Calibri"/>
        </w:rPr>
        <w:t xml:space="preserve"> to Lower Manhattan eight years ago</w:t>
      </w:r>
      <w:r>
        <w:rPr>
          <w:rFonts w:asciiTheme="majorHAnsi" w:hAnsiTheme="majorHAnsi" w:cs="Calibri"/>
        </w:rPr>
        <w:t xml:space="preserve">, will receive </w:t>
      </w:r>
      <w:r w:rsidR="00755BD0">
        <w:rPr>
          <w:rFonts w:asciiTheme="majorHAnsi" w:hAnsiTheme="majorHAnsi" w:cs="Calibri"/>
        </w:rPr>
        <w:t>ten percent</w:t>
      </w:r>
      <w:r>
        <w:rPr>
          <w:rFonts w:asciiTheme="majorHAnsi" w:hAnsiTheme="majorHAnsi" w:cs="Calibri"/>
        </w:rPr>
        <w:t xml:space="preserve"> of sales proceeds and chashama will </w:t>
      </w:r>
      <w:r w:rsidR="00755BD0">
        <w:rPr>
          <w:rFonts w:asciiTheme="majorHAnsi" w:hAnsiTheme="majorHAnsi" w:cs="Calibri"/>
        </w:rPr>
        <w:t>receive</w:t>
      </w:r>
      <w:r>
        <w:rPr>
          <w:rFonts w:asciiTheme="majorHAnsi" w:hAnsiTheme="majorHAnsi" w:cs="Calibri"/>
        </w:rPr>
        <w:t xml:space="preserve"> its customary commission for any sales.</w:t>
      </w:r>
      <w:r w:rsidR="004749C5">
        <w:rPr>
          <w:rFonts w:asciiTheme="majorHAnsi" w:hAnsiTheme="majorHAnsi" w:cs="Calibri"/>
        </w:rPr>
        <w:t xml:space="preserve"> </w:t>
      </w:r>
    </w:p>
    <w:p w14:paraId="297A039F" w14:textId="5FF12B71" w:rsidR="00FC32AB" w:rsidRDefault="00211844" w:rsidP="006C23FD">
      <w:pPr>
        <w:widowControl w:val="0"/>
        <w:autoSpaceDE w:val="0"/>
        <w:autoSpaceDN w:val="0"/>
        <w:adjustRightInd w:val="0"/>
        <w:spacing w:after="240"/>
        <w:ind w:left="90"/>
        <w:rPr>
          <w:rFonts w:asciiTheme="majorHAnsi" w:hAnsiTheme="majorHAnsi" w:cs="Calibri"/>
        </w:rPr>
      </w:pPr>
      <w:r>
        <w:rPr>
          <w:rFonts w:asciiTheme="majorHAnsi" w:hAnsiTheme="majorHAnsi" w:cs="Calibri"/>
        </w:rPr>
        <w:t xml:space="preserve">“Creating painterly spaces through </w:t>
      </w:r>
      <w:r w:rsidR="009C0994">
        <w:rPr>
          <w:rFonts w:asciiTheme="majorHAnsi" w:hAnsiTheme="majorHAnsi" w:cs="Calibri"/>
        </w:rPr>
        <w:t>a</w:t>
      </w:r>
      <w:r>
        <w:rPr>
          <w:rFonts w:asciiTheme="majorHAnsi" w:hAnsiTheme="majorHAnsi" w:cs="Calibri"/>
        </w:rPr>
        <w:t xml:space="preserve"> </w:t>
      </w:r>
      <w:r w:rsidR="004C497D">
        <w:rPr>
          <w:rFonts w:asciiTheme="majorHAnsi" w:hAnsiTheme="majorHAnsi" w:cs="Calibri"/>
        </w:rPr>
        <w:t xml:space="preserve">visual </w:t>
      </w:r>
      <w:r>
        <w:rPr>
          <w:rFonts w:asciiTheme="majorHAnsi" w:hAnsiTheme="majorHAnsi" w:cs="Calibri"/>
        </w:rPr>
        <w:t xml:space="preserve">language of color, line and shape is a metaphor for </w:t>
      </w:r>
      <w:r w:rsidR="008F5625">
        <w:rPr>
          <w:rFonts w:asciiTheme="majorHAnsi" w:hAnsiTheme="majorHAnsi" w:cs="Calibri"/>
        </w:rPr>
        <w:t>what</w:t>
      </w:r>
      <w:r>
        <w:rPr>
          <w:rFonts w:asciiTheme="majorHAnsi" w:hAnsiTheme="majorHAnsi" w:cs="Calibri"/>
        </w:rPr>
        <w:t xml:space="preserve"> I do </w:t>
      </w:r>
      <w:r w:rsidR="008F5625">
        <w:rPr>
          <w:rFonts w:asciiTheme="majorHAnsi" w:hAnsiTheme="majorHAnsi" w:cs="Calibri"/>
        </w:rPr>
        <w:t>to create</w:t>
      </w:r>
      <w:r>
        <w:rPr>
          <w:rFonts w:asciiTheme="majorHAnsi" w:hAnsiTheme="majorHAnsi" w:cs="Calibri"/>
        </w:rPr>
        <w:t xml:space="preserve"> space</w:t>
      </w:r>
      <w:r w:rsidR="00B845E7">
        <w:rPr>
          <w:rFonts w:asciiTheme="majorHAnsi" w:hAnsiTheme="majorHAnsi" w:cs="Calibri"/>
        </w:rPr>
        <w:t xml:space="preserve"> opportunities</w:t>
      </w:r>
      <w:r>
        <w:rPr>
          <w:rFonts w:asciiTheme="majorHAnsi" w:hAnsiTheme="majorHAnsi" w:cs="Calibri"/>
        </w:rPr>
        <w:t xml:space="preserve"> </w:t>
      </w:r>
      <w:r w:rsidR="008F5625">
        <w:rPr>
          <w:rFonts w:asciiTheme="majorHAnsi" w:hAnsiTheme="majorHAnsi" w:cs="Calibri"/>
        </w:rPr>
        <w:t>for</w:t>
      </w:r>
      <w:r>
        <w:rPr>
          <w:rFonts w:asciiTheme="majorHAnsi" w:hAnsiTheme="majorHAnsi" w:cs="Calibri"/>
        </w:rPr>
        <w:t xml:space="preserve"> nonprofits</w:t>
      </w:r>
      <w:r w:rsidR="000F6926">
        <w:rPr>
          <w:rFonts w:asciiTheme="majorHAnsi" w:hAnsiTheme="majorHAnsi" w:cs="Calibri"/>
        </w:rPr>
        <w:t>,” said Ms. Sunshine</w:t>
      </w:r>
      <w:r>
        <w:rPr>
          <w:rFonts w:asciiTheme="majorHAnsi" w:hAnsiTheme="majorHAnsi" w:cs="Calibri"/>
        </w:rPr>
        <w:t xml:space="preserve">.  </w:t>
      </w:r>
      <w:r w:rsidR="000F6926">
        <w:rPr>
          <w:rFonts w:asciiTheme="majorHAnsi" w:hAnsiTheme="majorHAnsi" w:cs="Calibri"/>
        </w:rPr>
        <w:t>“</w:t>
      </w:r>
      <w:r>
        <w:rPr>
          <w:rFonts w:asciiTheme="majorHAnsi" w:hAnsiTheme="majorHAnsi" w:cs="Calibri"/>
        </w:rPr>
        <w:t xml:space="preserve">Much of my </w:t>
      </w:r>
      <w:r w:rsidR="00755BD0">
        <w:rPr>
          <w:rFonts w:asciiTheme="majorHAnsi" w:hAnsiTheme="majorHAnsi" w:cs="Calibri"/>
        </w:rPr>
        <w:t xml:space="preserve">firm’s </w:t>
      </w:r>
      <w:r w:rsidR="000F6926">
        <w:rPr>
          <w:rFonts w:asciiTheme="majorHAnsi" w:hAnsiTheme="majorHAnsi" w:cs="Calibri"/>
        </w:rPr>
        <w:t xml:space="preserve">real estate </w:t>
      </w:r>
      <w:r>
        <w:rPr>
          <w:rFonts w:asciiTheme="majorHAnsi" w:hAnsiTheme="majorHAnsi" w:cs="Calibri"/>
        </w:rPr>
        <w:t>work has been in Lower Manhattan</w:t>
      </w:r>
      <w:r w:rsidR="000F6926">
        <w:rPr>
          <w:rFonts w:asciiTheme="majorHAnsi" w:hAnsiTheme="majorHAnsi" w:cs="Calibri"/>
        </w:rPr>
        <w:t>,</w:t>
      </w:r>
      <w:r>
        <w:rPr>
          <w:rFonts w:asciiTheme="majorHAnsi" w:hAnsiTheme="majorHAnsi" w:cs="Calibri"/>
        </w:rPr>
        <w:t xml:space="preserve"> which makes </w:t>
      </w:r>
      <w:r w:rsidR="000F6926">
        <w:rPr>
          <w:rFonts w:asciiTheme="majorHAnsi" w:hAnsiTheme="majorHAnsi" w:cs="Calibri"/>
        </w:rPr>
        <w:t xml:space="preserve">having an </w:t>
      </w:r>
      <w:r>
        <w:rPr>
          <w:rFonts w:asciiTheme="majorHAnsi" w:hAnsiTheme="majorHAnsi" w:cs="Calibri"/>
        </w:rPr>
        <w:t xml:space="preserve">exhibit </w:t>
      </w:r>
      <w:r w:rsidR="006C23FD">
        <w:rPr>
          <w:rFonts w:asciiTheme="majorHAnsi" w:hAnsiTheme="majorHAnsi" w:cs="Calibri"/>
        </w:rPr>
        <w:t xml:space="preserve">here </w:t>
      </w:r>
      <w:r>
        <w:rPr>
          <w:rFonts w:asciiTheme="majorHAnsi" w:hAnsiTheme="majorHAnsi" w:cs="Calibri"/>
        </w:rPr>
        <w:t>particularly rewarding</w:t>
      </w:r>
      <w:r w:rsidR="006C23FD">
        <w:rPr>
          <w:rFonts w:asciiTheme="majorHAnsi" w:hAnsiTheme="majorHAnsi" w:cs="Calibri"/>
        </w:rPr>
        <w:t xml:space="preserve">. </w:t>
      </w:r>
      <w:r w:rsidR="000F6926">
        <w:rPr>
          <w:rFonts w:asciiTheme="majorHAnsi" w:hAnsiTheme="majorHAnsi" w:cs="Calibri"/>
        </w:rPr>
        <w:t xml:space="preserve"> </w:t>
      </w:r>
      <w:r w:rsidR="00B77D92">
        <w:rPr>
          <w:rFonts w:asciiTheme="majorHAnsi" w:hAnsiTheme="majorHAnsi" w:cs="Calibri"/>
        </w:rPr>
        <w:t>I</w:t>
      </w:r>
      <w:r w:rsidR="000F6926">
        <w:rPr>
          <w:rFonts w:asciiTheme="majorHAnsi" w:hAnsiTheme="majorHAnsi" w:cs="Calibri"/>
        </w:rPr>
        <w:t>n light</w:t>
      </w:r>
      <w:r w:rsidR="006C23FD">
        <w:rPr>
          <w:rFonts w:asciiTheme="majorHAnsi" w:hAnsiTheme="majorHAnsi" w:cs="Calibri"/>
        </w:rPr>
        <w:t xml:space="preserve"> of e</w:t>
      </w:r>
      <w:r w:rsidR="000F6926">
        <w:rPr>
          <w:rFonts w:asciiTheme="majorHAnsi" w:hAnsiTheme="majorHAnsi" w:cs="Calibri"/>
        </w:rPr>
        <w:t xml:space="preserve">scalating rents in Manhattan, nonprofits and artists </w:t>
      </w:r>
      <w:r w:rsidR="006C23FD">
        <w:rPr>
          <w:rFonts w:asciiTheme="majorHAnsi" w:hAnsiTheme="majorHAnsi" w:cs="Calibri"/>
        </w:rPr>
        <w:t xml:space="preserve">are increasingly forced to </w:t>
      </w:r>
      <w:r w:rsidR="000F6926">
        <w:rPr>
          <w:rFonts w:asciiTheme="majorHAnsi" w:hAnsiTheme="majorHAnsi" w:cs="Calibri"/>
        </w:rPr>
        <w:t>be adaptive and resourceful</w:t>
      </w:r>
      <w:r w:rsidR="000F6926" w:rsidRPr="00444E15">
        <w:rPr>
          <w:rFonts w:asciiTheme="majorHAnsi" w:hAnsiTheme="majorHAnsi" w:cs="Calibri"/>
        </w:rPr>
        <w:t>.</w:t>
      </w:r>
      <w:r w:rsidR="000F6926">
        <w:rPr>
          <w:rFonts w:asciiTheme="majorHAnsi" w:hAnsiTheme="majorHAnsi" w:cs="Calibri"/>
        </w:rPr>
        <w:t>”</w:t>
      </w:r>
    </w:p>
    <w:p w14:paraId="48E9B338" w14:textId="2DE123A2" w:rsidR="004749C5" w:rsidRDefault="004749C5" w:rsidP="004749C5">
      <w:pPr>
        <w:widowControl w:val="0"/>
        <w:autoSpaceDE w:val="0"/>
        <w:autoSpaceDN w:val="0"/>
        <w:adjustRightInd w:val="0"/>
        <w:spacing w:after="240"/>
        <w:ind w:left="90"/>
        <w:rPr>
          <w:rFonts w:asciiTheme="majorHAnsi" w:hAnsiTheme="majorHAnsi" w:cs="Calibri"/>
        </w:rPr>
      </w:pPr>
      <w:r>
        <w:rPr>
          <w:rFonts w:asciiTheme="majorHAnsi" w:hAnsiTheme="majorHAnsi" w:cs="Calibri"/>
        </w:rPr>
        <w:t xml:space="preserve">S. </w:t>
      </w:r>
      <w:r w:rsidRPr="004749C5">
        <w:rPr>
          <w:rFonts w:asciiTheme="majorHAnsi" w:hAnsiTheme="majorHAnsi" w:cs="Calibri"/>
        </w:rPr>
        <w:t>Sunshine &amp; Associates LLC</w:t>
      </w:r>
      <w:r w:rsidR="000F6926">
        <w:rPr>
          <w:rFonts w:asciiTheme="majorHAnsi" w:hAnsiTheme="majorHAnsi" w:cs="Calibri"/>
        </w:rPr>
        <w:t xml:space="preserve"> is </w:t>
      </w:r>
      <w:r>
        <w:rPr>
          <w:rFonts w:asciiTheme="majorHAnsi" w:hAnsiTheme="majorHAnsi" w:cs="Calibri"/>
        </w:rPr>
        <w:t>one of New York City’s few commercial real estate advisory firms solely serving the nonprofit sector</w:t>
      </w:r>
      <w:r w:rsidR="00755BD0">
        <w:rPr>
          <w:rFonts w:asciiTheme="majorHAnsi" w:hAnsiTheme="majorHAnsi" w:cs="Calibri"/>
        </w:rPr>
        <w:t>.</w:t>
      </w:r>
      <w:r>
        <w:rPr>
          <w:rFonts w:asciiTheme="majorHAnsi" w:hAnsiTheme="majorHAnsi" w:cs="Calibri"/>
        </w:rPr>
        <w:t xml:space="preserve"> </w:t>
      </w:r>
      <w:r w:rsidR="00755BD0">
        <w:rPr>
          <w:rFonts w:asciiTheme="majorHAnsi" w:hAnsiTheme="majorHAnsi" w:cs="Calibri"/>
        </w:rPr>
        <w:t xml:space="preserve"> It </w:t>
      </w:r>
      <w:r w:rsidR="006C23FD">
        <w:rPr>
          <w:rFonts w:asciiTheme="majorHAnsi" w:hAnsiTheme="majorHAnsi" w:cs="Calibri"/>
        </w:rPr>
        <w:t xml:space="preserve">has </w:t>
      </w:r>
      <w:r w:rsidR="003528ED">
        <w:rPr>
          <w:rFonts w:asciiTheme="majorHAnsi" w:hAnsiTheme="majorHAnsi" w:cs="Calibri"/>
        </w:rPr>
        <w:t xml:space="preserve">assisted </w:t>
      </w:r>
      <w:r>
        <w:rPr>
          <w:rFonts w:asciiTheme="majorHAnsi" w:hAnsiTheme="majorHAnsi" w:cs="Calibri"/>
        </w:rPr>
        <w:t xml:space="preserve">hundreds of nonprofits </w:t>
      </w:r>
      <w:r w:rsidR="006C23FD">
        <w:rPr>
          <w:rFonts w:asciiTheme="majorHAnsi" w:hAnsiTheme="majorHAnsi" w:cs="Calibri"/>
        </w:rPr>
        <w:t xml:space="preserve">in </w:t>
      </w:r>
      <w:r>
        <w:rPr>
          <w:rFonts w:asciiTheme="majorHAnsi" w:hAnsiTheme="majorHAnsi" w:cs="Calibri"/>
        </w:rPr>
        <w:t>address</w:t>
      </w:r>
      <w:r w:rsidR="006C23FD">
        <w:rPr>
          <w:rFonts w:asciiTheme="majorHAnsi" w:hAnsiTheme="majorHAnsi" w:cs="Calibri"/>
        </w:rPr>
        <w:t>ing</w:t>
      </w:r>
      <w:r>
        <w:rPr>
          <w:rFonts w:asciiTheme="majorHAnsi" w:hAnsiTheme="majorHAnsi" w:cs="Calibri"/>
        </w:rPr>
        <w:t xml:space="preserve"> their real estate needs.  The company donates a portion of all commission proceeds to nonprofits.</w:t>
      </w:r>
    </w:p>
    <w:p w14:paraId="488D379F" w14:textId="77777777" w:rsidR="00716264" w:rsidRPr="006C23FD" w:rsidRDefault="004749C5" w:rsidP="006C23FD">
      <w:pPr>
        <w:widowControl w:val="0"/>
        <w:autoSpaceDE w:val="0"/>
        <w:autoSpaceDN w:val="0"/>
        <w:adjustRightInd w:val="0"/>
        <w:spacing w:after="240"/>
        <w:ind w:left="90"/>
        <w:rPr>
          <w:rFonts w:asciiTheme="majorHAnsi" w:hAnsiTheme="majorHAnsi" w:cs="Calibri"/>
        </w:rPr>
      </w:pPr>
      <w:r>
        <w:rPr>
          <w:rFonts w:asciiTheme="majorHAnsi" w:hAnsiTheme="majorHAnsi" w:cs="Calibri"/>
        </w:rPr>
        <w:t>Artist</w:t>
      </w:r>
      <w:r w:rsidR="007F1AEB" w:rsidRPr="006C23FD">
        <w:rPr>
          <w:rFonts w:asciiTheme="majorHAnsi" w:hAnsiTheme="majorHAnsi" w:cs="Calibri"/>
        </w:rPr>
        <w:t xml:space="preserve"> Adrienne Farb </w:t>
      </w:r>
      <w:r w:rsidR="004B5D04">
        <w:rPr>
          <w:rFonts w:asciiTheme="majorHAnsi" w:hAnsiTheme="majorHAnsi" w:cs="Calibri"/>
        </w:rPr>
        <w:t xml:space="preserve">commented on </w:t>
      </w:r>
      <w:r w:rsidR="006C23FD">
        <w:rPr>
          <w:rFonts w:asciiTheme="majorHAnsi" w:hAnsiTheme="majorHAnsi" w:cs="Calibri"/>
        </w:rPr>
        <w:t xml:space="preserve">the works in </w:t>
      </w:r>
      <w:r w:rsidR="00AF7BB9" w:rsidRPr="006C23FD">
        <w:rPr>
          <w:rFonts w:asciiTheme="majorHAnsi" w:hAnsiTheme="majorHAnsi" w:cs="Calibri"/>
        </w:rPr>
        <w:t>Ms. Sunshine</w:t>
      </w:r>
      <w:r w:rsidR="00CD5DF7" w:rsidRPr="006C23FD">
        <w:rPr>
          <w:rFonts w:asciiTheme="majorHAnsi" w:hAnsiTheme="majorHAnsi" w:cs="Calibri"/>
        </w:rPr>
        <w:t xml:space="preserve">’s </w:t>
      </w:r>
      <w:r w:rsidR="000F6926">
        <w:rPr>
          <w:rFonts w:asciiTheme="majorHAnsi" w:hAnsiTheme="majorHAnsi" w:cs="Calibri"/>
        </w:rPr>
        <w:t>exhibit:</w:t>
      </w:r>
      <w:r w:rsidR="00A811D7" w:rsidRPr="006C23FD">
        <w:rPr>
          <w:rFonts w:asciiTheme="majorHAnsi" w:hAnsiTheme="majorHAnsi" w:cs="Calibri"/>
        </w:rPr>
        <w:t xml:space="preserve"> </w:t>
      </w:r>
      <w:r w:rsidR="007F1AEB" w:rsidRPr="006C23FD">
        <w:rPr>
          <w:rFonts w:asciiTheme="majorHAnsi" w:hAnsiTheme="majorHAnsi" w:cs="Calibri"/>
        </w:rPr>
        <w:t>“</w:t>
      </w:r>
      <w:r w:rsidR="004B5D04">
        <w:rPr>
          <w:rFonts w:asciiTheme="majorHAnsi" w:hAnsiTheme="majorHAnsi" w:cs="Calibri"/>
        </w:rPr>
        <w:t xml:space="preserve">They </w:t>
      </w:r>
      <w:r w:rsidR="007F1AEB" w:rsidRPr="006C23FD">
        <w:rPr>
          <w:rFonts w:asciiTheme="majorHAnsi" w:hAnsiTheme="majorHAnsi" w:cs="Calibri"/>
        </w:rPr>
        <w:t xml:space="preserve">burst into our vision with audacious zeal.  </w:t>
      </w:r>
      <w:r w:rsidR="009D2EEC" w:rsidRPr="006C23FD">
        <w:rPr>
          <w:rFonts w:asciiTheme="majorHAnsi" w:hAnsiTheme="majorHAnsi" w:cs="Calibri"/>
        </w:rPr>
        <w:t>These large-scale paintings</w:t>
      </w:r>
      <w:r w:rsidR="00A811D7" w:rsidRPr="006C23FD">
        <w:rPr>
          <w:rFonts w:asciiTheme="majorHAnsi" w:hAnsiTheme="majorHAnsi" w:cs="Calibri"/>
        </w:rPr>
        <w:t>, created especially for this exhibition,</w:t>
      </w:r>
      <w:r w:rsidR="009D2EEC" w:rsidRPr="006C23FD">
        <w:rPr>
          <w:rFonts w:asciiTheme="majorHAnsi" w:hAnsiTheme="majorHAnsi" w:cs="Calibri"/>
        </w:rPr>
        <w:t xml:space="preserve"> envelop us </w:t>
      </w:r>
      <w:r w:rsidR="00A811D7" w:rsidRPr="006C23FD">
        <w:rPr>
          <w:rFonts w:asciiTheme="majorHAnsi" w:hAnsiTheme="majorHAnsi" w:cs="Calibri"/>
        </w:rPr>
        <w:t xml:space="preserve">both </w:t>
      </w:r>
      <w:r w:rsidR="009D2EEC" w:rsidRPr="006C23FD">
        <w:rPr>
          <w:rFonts w:asciiTheme="majorHAnsi" w:hAnsiTheme="majorHAnsi" w:cs="Calibri"/>
        </w:rPr>
        <w:t>by their scale and by their intensity</w:t>
      </w:r>
      <w:r w:rsidR="004B5D04">
        <w:rPr>
          <w:rFonts w:asciiTheme="majorHAnsi" w:hAnsiTheme="majorHAnsi" w:cs="Calibri"/>
        </w:rPr>
        <w:t xml:space="preserve">. </w:t>
      </w:r>
      <w:r w:rsidR="009D2EEC" w:rsidRPr="006C23FD">
        <w:rPr>
          <w:rFonts w:asciiTheme="majorHAnsi" w:hAnsiTheme="majorHAnsi" w:cs="Calibri"/>
        </w:rPr>
        <w:t xml:space="preserve"> They are powerful, delicate, and very determined.” </w:t>
      </w:r>
    </w:p>
    <w:p w14:paraId="6C9BA527" w14:textId="48D52E4B" w:rsidR="00136679" w:rsidRPr="006C23FD" w:rsidRDefault="003528ED" w:rsidP="006C23FD">
      <w:pPr>
        <w:widowControl w:val="0"/>
        <w:autoSpaceDE w:val="0"/>
        <w:autoSpaceDN w:val="0"/>
        <w:adjustRightInd w:val="0"/>
        <w:spacing w:after="240"/>
        <w:ind w:left="90"/>
        <w:rPr>
          <w:rFonts w:asciiTheme="majorHAnsi" w:hAnsiTheme="majorHAnsi" w:cs="Calibri"/>
        </w:rPr>
      </w:pPr>
      <w:r>
        <w:rPr>
          <w:rFonts w:asciiTheme="majorHAnsi" w:hAnsiTheme="majorHAnsi" w:cs="Calibri"/>
        </w:rPr>
        <w:t xml:space="preserve">Owned by The Lawrence Group, </w:t>
      </w:r>
      <w:r w:rsidR="00136679" w:rsidRPr="006C23FD">
        <w:rPr>
          <w:rFonts w:asciiTheme="majorHAnsi" w:hAnsiTheme="majorHAnsi" w:cs="Calibri"/>
        </w:rPr>
        <w:t>45 Broadway is a post-modern</w:t>
      </w:r>
      <w:r>
        <w:rPr>
          <w:rFonts w:asciiTheme="majorHAnsi" w:hAnsiTheme="majorHAnsi" w:cs="Calibri"/>
        </w:rPr>
        <w:t xml:space="preserve"> office</w:t>
      </w:r>
      <w:r w:rsidR="00136679" w:rsidRPr="006C23FD">
        <w:rPr>
          <w:rFonts w:asciiTheme="majorHAnsi" w:hAnsiTheme="majorHAnsi" w:cs="Calibri"/>
        </w:rPr>
        <w:t xml:space="preserve"> building designed by Fox and Fowle</w:t>
      </w:r>
      <w:r>
        <w:rPr>
          <w:rFonts w:asciiTheme="majorHAnsi" w:hAnsiTheme="majorHAnsi" w:cs="Calibri"/>
        </w:rPr>
        <w:t xml:space="preserve"> and opened in 1983</w:t>
      </w:r>
      <w:r w:rsidR="00CD5DF7" w:rsidRPr="006C23FD">
        <w:rPr>
          <w:rFonts w:asciiTheme="majorHAnsi" w:hAnsiTheme="majorHAnsi" w:cs="Calibri"/>
        </w:rPr>
        <w:t>. It</w:t>
      </w:r>
      <w:r w:rsidR="005252CA" w:rsidRPr="006C23FD">
        <w:rPr>
          <w:rFonts w:asciiTheme="majorHAnsi" w:hAnsiTheme="majorHAnsi" w:cs="Calibri"/>
        </w:rPr>
        <w:t>s</w:t>
      </w:r>
      <w:r w:rsidR="00CD5DF7" w:rsidRPr="006C23FD">
        <w:rPr>
          <w:rFonts w:asciiTheme="majorHAnsi" w:hAnsiTheme="majorHAnsi" w:cs="Calibri"/>
        </w:rPr>
        <w:t xml:space="preserve"> distinctive</w:t>
      </w:r>
      <w:r w:rsidR="00136679" w:rsidRPr="006C23FD">
        <w:rPr>
          <w:rFonts w:asciiTheme="majorHAnsi" w:hAnsiTheme="majorHAnsi" w:cs="Calibri"/>
        </w:rPr>
        <w:t xml:space="preserve"> interior atrium retains </w:t>
      </w:r>
      <w:r w:rsidR="008F5625">
        <w:rPr>
          <w:rFonts w:asciiTheme="majorHAnsi" w:hAnsiTheme="majorHAnsi" w:cs="Calibri"/>
        </w:rPr>
        <w:t>the</w:t>
      </w:r>
      <w:r w:rsidR="004C497D">
        <w:rPr>
          <w:rFonts w:asciiTheme="majorHAnsi" w:hAnsiTheme="majorHAnsi" w:cs="Calibri"/>
        </w:rPr>
        <w:t xml:space="preserve"> large</w:t>
      </w:r>
      <w:r w:rsidR="001826CB">
        <w:rPr>
          <w:rFonts w:asciiTheme="majorHAnsi" w:hAnsiTheme="majorHAnsi" w:cs="Calibri"/>
        </w:rPr>
        <w:t>,</w:t>
      </w:r>
      <w:r w:rsidR="004C497D">
        <w:rPr>
          <w:rFonts w:asciiTheme="majorHAnsi" w:hAnsiTheme="majorHAnsi" w:cs="Calibri"/>
        </w:rPr>
        <w:t xml:space="preserve"> </w:t>
      </w:r>
      <w:r w:rsidR="00755BD0">
        <w:rPr>
          <w:rFonts w:asciiTheme="majorHAnsi" w:hAnsiTheme="majorHAnsi" w:cs="Calibri"/>
        </w:rPr>
        <w:t>multi-story</w:t>
      </w:r>
      <w:r w:rsidR="004C497D">
        <w:rPr>
          <w:rFonts w:asciiTheme="majorHAnsi" w:hAnsiTheme="majorHAnsi" w:cs="Calibri"/>
        </w:rPr>
        <w:t xml:space="preserve"> </w:t>
      </w:r>
      <w:r w:rsidR="004C497D">
        <w:rPr>
          <w:rFonts w:asciiTheme="majorHAnsi" w:hAnsiTheme="majorHAnsi" w:cs="Calibri"/>
        </w:rPr>
        <w:lastRenderedPageBreak/>
        <w:t>fountain</w:t>
      </w:r>
      <w:r w:rsidR="00CD5DF7" w:rsidRPr="006C23FD">
        <w:rPr>
          <w:rFonts w:asciiTheme="majorHAnsi" w:hAnsiTheme="majorHAnsi" w:cs="Calibri"/>
        </w:rPr>
        <w:t xml:space="preserve"> from its original development</w:t>
      </w:r>
      <w:r>
        <w:rPr>
          <w:rFonts w:asciiTheme="majorHAnsi" w:hAnsiTheme="majorHAnsi" w:cs="Calibri"/>
        </w:rPr>
        <w:t>.</w:t>
      </w:r>
    </w:p>
    <w:p w14:paraId="2A1BB391" w14:textId="14CE139D" w:rsidR="003C0A11" w:rsidRPr="00FC420F" w:rsidRDefault="003C0A11" w:rsidP="003C0A11">
      <w:pPr>
        <w:widowControl w:val="0"/>
        <w:autoSpaceDE w:val="0"/>
        <w:autoSpaceDN w:val="0"/>
        <w:adjustRightInd w:val="0"/>
        <w:ind w:left="90"/>
        <w:rPr>
          <w:rFonts w:asciiTheme="majorHAnsi" w:hAnsiTheme="majorHAnsi" w:cs="Calibri"/>
        </w:rPr>
      </w:pPr>
      <w:r w:rsidRPr="00FC420F">
        <w:rPr>
          <w:rFonts w:asciiTheme="majorHAnsi" w:hAnsiTheme="majorHAnsi" w:cs="Calibri"/>
        </w:rPr>
        <w:t xml:space="preserve">For sales and </w:t>
      </w:r>
      <w:r w:rsidR="003528ED">
        <w:rPr>
          <w:rFonts w:asciiTheme="majorHAnsi" w:hAnsiTheme="majorHAnsi" w:cs="Calibri"/>
        </w:rPr>
        <w:t xml:space="preserve">exhibit </w:t>
      </w:r>
      <w:r w:rsidRPr="00FC420F">
        <w:rPr>
          <w:rFonts w:asciiTheme="majorHAnsi" w:hAnsiTheme="majorHAnsi" w:cs="Calibri"/>
        </w:rPr>
        <w:t xml:space="preserve">information, please contact </w:t>
      </w:r>
      <w:r w:rsidR="006432A2">
        <w:rPr>
          <w:rFonts w:asciiTheme="majorHAnsi" w:hAnsiTheme="majorHAnsi" w:cs="Calibri"/>
        </w:rPr>
        <w:t xml:space="preserve">chashama Curator, </w:t>
      </w:r>
      <w:r w:rsidRPr="00FC420F">
        <w:rPr>
          <w:rFonts w:asciiTheme="majorHAnsi" w:hAnsiTheme="majorHAnsi" w:cs="Calibri"/>
        </w:rPr>
        <w:t>Janusz Jaworski</w:t>
      </w:r>
      <w:r w:rsidR="006432A2">
        <w:rPr>
          <w:rFonts w:asciiTheme="majorHAnsi" w:hAnsiTheme="majorHAnsi" w:cs="Calibri"/>
        </w:rPr>
        <w:t xml:space="preserve"> </w:t>
      </w:r>
      <w:r w:rsidR="004C497D">
        <w:rPr>
          <w:rFonts w:asciiTheme="majorHAnsi" w:hAnsiTheme="majorHAnsi" w:cs="Calibri"/>
        </w:rPr>
        <w:t xml:space="preserve">or visit the artist’s website at </w:t>
      </w:r>
      <w:hyperlink r:id="rId7" w:history="1">
        <w:r w:rsidRPr="00FC420F">
          <w:rPr>
            <w:rStyle w:val="Hyperlink"/>
            <w:rFonts w:asciiTheme="majorHAnsi" w:hAnsiTheme="majorHAnsi" w:cs="Calibri"/>
          </w:rPr>
          <w:t>www.suzannesunshine.com</w:t>
        </w:r>
      </w:hyperlink>
      <w:r w:rsidRPr="00FC420F">
        <w:rPr>
          <w:rFonts w:asciiTheme="majorHAnsi" w:hAnsiTheme="majorHAnsi" w:cs="Calibri"/>
          <w:i/>
          <w:color w:val="0000FF"/>
        </w:rPr>
        <w:t>.</w:t>
      </w:r>
      <w:r w:rsidRPr="00FC420F">
        <w:rPr>
          <w:rFonts w:asciiTheme="majorHAnsi" w:hAnsiTheme="majorHAnsi" w:cs="Calibri"/>
        </w:rPr>
        <w:t xml:space="preserve"> </w:t>
      </w:r>
    </w:p>
    <w:p w14:paraId="03C498D2" w14:textId="77777777" w:rsidR="00A3360D" w:rsidRPr="005701EE" w:rsidRDefault="00A3360D" w:rsidP="006C23FD">
      <w:pPr>
        <w:widowControl w:val="0"/>
        <w:autoSpaceDE w:val="0"/>
        <w:autoSpaceDN w:val="0"/>
        <w:adjustRightInd w:val="0"/>
        <w:spacing w:after="240"/>
        <w:ind w:left="90"/>
        <w:rPr>
          <w:rFonts w:asciiTheme="majorHAnsi" w:hAnsiTheme="majorHAnsi" w:cs="Times"/>
        </w:rPr>
      </w:pPr>
      <w:r w:rsidRPr="00444E15">
        <w:rPr>
          <w:rFonts w:asciiTheme="majorHAnsi" w:hAnsiTheme="majorHAnsi" w:cs="Calibri"/>
        </w:rPr>
        <w:t xml:space="preserve"> </w:t>
      </w:r>
    </w:p>
    <w:p w14:paraId="28276D48" w14:textId="77777777" w:rsidR="00FE3340" w:rsidRDefault="00FE3340" w:rsidP="006C23FD">
      <w:pPr>
        <w:widowControl w:val="0"/>
        <w:autoSpaceDE w:val="0"/>
        <w:autoSpaceDN w:val="0"/>
        <w:adjustRightInd w:val="0"/>
        <w:spacing w:after="240"/>
        <w:ind w:left="90"/>
        <w:rPr>
          <w:rFonts w:asciiTheme="majorHAnsi" w:hAnsiTheme="majorHAnsi" w:cs="Calibri"/>
          <w:b/>
        </w:rPr>
      </w:pPr>
      <w:r w:rsidRPr="00444E15">
        <w:rPr>
          <w:rFonts w:asciiTheme="majorHAnsi" w:hAnsiTheme="majorHAnsi" w:cs="Calibri"/>
          <w:b/>
        </w:rPr>
        <w:t xml:space="preserve">About </w:t>
      </w:r>
      <w:r>
        <w:rPr>
          <w:rFonts w:asciiTheme="majorHAnsi" w:hAnsiTheme="majorHAnsi" w:cs="Calibri"/>
          <w:b/>
        </w:rPr>
        <w:t>S. Sunshine &amp; Associates</w:t>
      </w:r>
    </w:p>
    <w:p w14:paraId="0B983774" w14:textId="77777777" w:rsidR="004D222D" w:rsidRPr="006C23FD" w:rsidRDefault="00CD5DF7" w:rsidP="006C23FD">
      <w:pPr>
        <w:widowControl w:val="0"/>
        <w:autoSpaceDE w:val="0"/>
        <w:autoSpaceDN w:val="0"/>
        <w:adjustRightInd w:val="0"/>
        <w:spacing w:after="240"/>
        <w:ind w:left="90"/>
        <w:rPr>
          <w:rFonts w:asciiTheme="majorHAnsi" w:hAnsiTheme="majorHAnsi" w:cs="Calibri"/>
        </w:rPr>
      </w:pPr>
      <w:r w:rsidRPr="006C23FD">
        <w:rPr>
          <w:rFonts w:asciiTheme="majorHAnsi" w:hAnsiTheme="majorHAnsi" w:cs="Calibri"/>
        </w:rPr>
        <w:t>S. Sunshine &amp; Associates, LLC</w:t>
      </w:r>
      <w:r w:rsidR="003D0053">
        <w:rPr>
          <w:rFonts w:asciiTheme="majorHAnsi" w:hAnsiTheme="majorHAnsi" w:cs="Calibri"/>
        </w:rPr>
        <w:t xml:space="preserve"> is</w:t>
      </w:r>
      <w:r w:rsidR="003D0053" w:rsidRPr="006C23FD">
        <w:rPr>
          <w:rFonts w:asciiTheme="majorHAnsi" w:hAnsiTheme="majorHAnsi" w:cs="Calibri"/>
        </w:rPr>
        <w:t xml:space="preserve"> </w:t>
      </w:r>
      <w:r w:rsidRPr="006C23FD">
        <w:rPr>
          <w:rFonts w:asciiTheme="majorHAnsi" w:hAnsiTheme="majorHAnsi" w:cs="Calibri"/>
        </w:rPr>
        <w:t xml:space="preserve">one of New York City’s few </w:t>
      </w:r>
      <w:r w:rsidR="007F1AEB" w:rsidRPr="006C23FD">
        <w:rPr>
          <w:rFonts w:asciiTheme="majorHAnsi" w:hAnsiTheme="majorHAnsi" w:cs="Calibri"/>
        </w:rPr>
        <w:t>commercial real estate advisory firm</w:t>
      </w:r>
      <w:r w:rsidRPr="006C23FD">
        <w:rPr>
          <w:rFonts w:asciiTheme="majorHAnsi" w:hAnsiTheme="majorHAnsi" w:cs="Calibri"/>
        </w:rPr>
        <w:t>s s</w:t>
      </w:r>
      <w:r w:rsidR="009615E3" w:rsidRPr="006C23FD">
        <w:rPr>
          <w:rFonts w:asciiTheme="majorHAnsi" w:hAnsiTheme="majorHAnsi" w:cs="Calibri"/>
        </w:rPr>
        <w:t>ole</w:t>
      </w:r>
      <w:r w:rsidRPr="006C23FD">
        <w:rPr>
          <w:rFonts w:asciiTheme="majorHAnsi" w:hAnsiTheme="majorHAnsi" w:cs="Calibri"/>
        </w:rPr>
        <w:t xml:space="preserve">ly serving the nonprofit sector, </w:t>
      </w:r>
      <w:r w:rsidR="003D0053">
        <w:rPr>
          <w:rFonts w:asciiTheme="majorHAnsi" w:hAnsiTheme="majorHAnsi" w:cs="Calibri"/>
        </w:rPr>
        <w:t xml:space="preserve">having assisted </w:t>
      </w:r>
      <w:r w:rsidR="007F1AEB" w:rsidRPr="006C23FD">
        <w:rPr>
          <w:rFonts w:asciiTheme="majorHAnsi" w:hAnsiTheme="majorHAnsi" w:cs="Calibri"/>
        </w:rPr>
        <w:t xml:space="preserve">hundreds of nonprofits </w:t>
      </w:r>
      <w:r w:rsidR="005F7F3F">
        <w:rPr>
          <w:rFonts w:asciiTheme="majorHAnsi" w:hAnsiTheme="majorHAnsi" w:cs="Calibri"/>
        </w:rPr>
        <w:t xml:space="preserve">in </w:t>
      </w:r>
      <w:r w:rsidRPr="006C23FD">
        <w:rPr>
          <w:rFonts w:asciiTheme="majorHAnsi" w:hAnsiTheme="majorHAnsi" w:cs="Calibri"/>
        </w:rPr>
        <w:t>address</w:t>
      </w:r>
      <w:r w:rsidR="005F7F3F">
        <w:rPr>
          <w:rFonts w:asciiTheme="majorHAnsi" w:hAnsiTheme="majorHAnsi" w:cs="Calibri"/>
        </w:rPr>
        <w:t>ing</w:t>
      </w:r>
      <w:r w:rsidRPr="006C23FD">
        <w:rPr>
          <w:rFonts w:asciiTheme="majorHAnsi" w:hAnsiTheme="majorHAnsi" w:cs="Calibri"/>
        </w:rPr>
        <w:t xml:space="preserve"> their </w:t>
      </w:r>
      <w:r w:rsidR="007F1AEB" w:rsidRPr="006C23FD">
        <w:rPr>
          <w:rFonts w:asciiTheme="majorHAnsi" w:hAnsiTheme="majorHAnsi" w:cs="Calibri"/>
        </w:rPr>
        <w:t>real estate</w:t>
      </w:r>
      <w:r w:rsidRPr="006C23FD">
        <w:rPr>
          <w:rFonts w:asciiTheme="majorHAnsi" w:hAnsiTheme="majorHAnsi" w:cs="Calibri"/>
        </w:rPr>
        <w:t xml:space="preserve"> needs. </w:t>
      </w:r>
      <w:r w:rsidR="008F5625">
        <w:rPr>
          <w:rFonts w:asciiTheme="majorHAnsi" w:hAnsiTheme="majorHAnsi" w:cs="Calibri"/>
        </w:rPr>
        <w:t>Since inception, S. Sunshine &amp; Associates has</w:t>
      </w:r>
      <w:r w:rsidR="008F5625" w:rsidRPr="006C23FD">
        <w:rPr>
          <w:rFonts w:asciiTheme="majorHAnsi" w:hAnsiTheme="majorHAnsi" w:cs="Calibri"/>
        </w:rPr>
        <w:t xml:space="preserve"> donate</w:t>
      </w:r>
      <w:r w:rsidR="008F5625">
        <w:rPr>
          <w:rFonts w:asciiTheme="majorHAnsi" w:hAnsiTheme="majorHAnsi" w:cs="Calibri"/>
        </w:rPr>
        <w:t>d</w:t>
      </w:r>
      <w:r w:rsidR="008F5625" w:rsidRPr="006C23FD">
        <w:rPr>
          <w:rFonts w:asciiTheme="majorHAnsi" w:hAnsiTheme="majorHAnsi" w:cs="Calibri"/>
        </w:rPr>
        <w:t xml:space="preserve"> a portion of </w:t>
      </w:r>
      <w:r w:rsidR="008F5625">
        <w:rPr>
          <w:rFonts w:asciiTheme="majorHAnsi" w:hAnsiTheme="majorHAnsi" w:cs="Calibri"/>
        </w:rPr>
        <w:t xml:space="preserve">its </w:t>
      </w:r>
      <w:r w:rsidR="008F5625" w:rsidRPr="006C23FD">
        <w:rPr>
          <w:rFonts w:asciiTheme="majorHAnsi" w:hAnsiTheme="majorHAnsi" w:cs="Calibri"/>
        </w:rPr>
        <w:t>commission proceeds to nonprofit organizations.</w:t>
      </w:r>
      <w:r w:rsidR="008F5625">
        <w:rPr>
          <w:rFonts w:asciiTheme="majorHAnsi" w:hAnsiTheme="majorHAnsi" w:cs="Calibri"/>
        </w:rPr>
        <w:t xml:space="preserve">  </w:t>
      </w:r>
      <w:hyperlink r:id="rId8" w:history="1">
        <w:r w:rsidR="004D222D" w:rsidRPr="00F1634F">
          <w:rPr>
            <w:rStyle w:val="Hyperlink"/>
            <w:rFonts w:asciiTheme="majorHAnsi" w:hAnsiTheme="majorHAnsi" w:cs="Calibri"/>
          </w:rPr>
          <w:t>www.sunshineassoc.com</w:t>
        </w:r>
      </w:hyperlink>
    </w:p>
    <w:p w14:paraId="69941DE0" w14:textId="77777777" w:rsidR="00EC54C3" w:rsidRPr="006C23FD" w:rsidRDefault="00F447FC" w:rsidP="006C23FD">
      <w:pPr>
        <w:widowControl w:val="0"/>
        <w:autoSpaceDE w:val="0"/>
        <w:autoSpaceDN w:val="0"/>
        <w:adjustRightInd w:val="0"/>
        <w:spacing w:after="240"/>
        <w:ind w:left="90"/>
        <w:rPr>
          <w:rFonts w:asciiTheme="majorHAnsi" w:hAnsiTheme="majorHAnsi" w:cs="Calibri"/>
          <w:b/>
        </w:rPr>
      </w:pPr>
      <w:r w:rsidRPr="006C23FD">
        <w:rPr>
          <w:rFonts w:asciiTheme="majorHAnsi" w:hAnsiTheme="majorHAnsi" w:cs="Calibri"/>
          <w:b/>
        </w:rPr>
        <w:t>About chashama</w:t>
      </w:r>
      <w:r w:rsidR="007F1AEB" w:rsidRPr="006C23FD">
        <w:rPr>
          <w:rFonts w:asciiTheme="majorHAnsi" w:hAnsiTheme="majorHAnsi" w:cs="Calibri"/>
          <w:b/>
        </w:rPr>
        <w:t xml:space="preserve"> </w:t>
      </w:r>
    </w:p>
    <w:p w14:paraId="724B182D" w14:textId="77777777" w:rsidR="00614A6F" w:rsidRPr="006C23FD" w:rsidRDefault="007F1AEB" w:rsidP="006C23FD">
      <w:pPr>
        <w:widowControl w:val="0"/>
        <w:autoSpaceDE w:val="0"/>
        <w:autoSpaceDN w:val="0"/>
        <w:adjustRightInd w:val="0"/>
        <w:spacing w:after="240"/>
        <w:ind w:left="90"/>
        <w:rPr>
          <w:rFonts w:asciiTheme="majorHAnsi" w:hAnsiTheme="majorHAnsi" w:cs="Calibri"/>
        </w:rPr>
      </w:pPr>
      <w:r w:rsidRPr="006C23FD">
        <w:rPr>
          <w:rFonts w:asciiTheme="majorHAnsi" w:hAnsiTheme="majorHAnsi" w:cs="Calibri"/>
        </w:rPr>
        <w:t xml:space="preserve">Since 1995, chashama has revitalized over 80 properties, providing invaluable space to create for more than 12,000 artists.  chashama empowers artists at any stage of their career with services that offer continuous opportunities to create, develop, and present.  chashama also aspires to bring the benefits of art and creativity to New Yorkers of all ages and backgrounds with over 130 free, public events and access to cultural programming throughout New York City.  To learn more, visit </w:t>
      </w:r>
      <w:hyperlink r:id="rId9" w:history="1">
        <w:r w:rsidRPr="006C23FD">
          <w:rPr>
            <w:rStyle w:val="Hyperlink"/>
            <w:rFonts w:asciiTheme="majorHAnsi" w:hAnsiTheme="majorHAnsi" w:cs="Calibri"/>
          </w:rPr>
          <w:t>www.chashama.org</w:t>
        </w:r>
      </w:hyperlink>
      <w:r w:rsidRPr="006C23FD">
        <w:rPr>
          <w:rFonts w:asciiTheme="majorHAnsi" w:hAnsiTheme="majorHAnsi" w:cs="Calibri"/>
        </w:rPr>
        <w:t>.</w:t>
      </w:r>
    </w:p>
    <w:p w14:paraId="45EB7593" w14:textId="77777777" w:rsidR="00F447FC" w:rsidRPr="006C23FD" w:rsidRDefault="00F447FC" w:rsidP="006C23FD">
      <w:pPr>
        <w:widowControl w:val="0"/>
        <w:autoSpaceDE w:val="0"/>
        <w:autoSpaceDN w:val="0"/>
        <w:adjustRightInd w:val="0"/>
        <w:spacing w:after="240"/>
        <w:ind w:left="90"/>
        <w:rPr>
          <w:rFonts w:asciiTheme="majorHAnsi" w:hAnsiTheme="majorHAnsi" w:cs="Calibri"/>
          <w:b/>
        </w:rPr>
      </w:pPr>
      <w:r w:rsidRPr="006C23FD">
        <w:rPr>
          <w:rFonts w:asciiTheme="majorHAnsi" w:hAnsiTheme="majorHAnsi" w:cs="Calibri"/>
          <w:b/>
        </w:rPr>
        <w:t>About Poets &amp; Writers</w:t>
      </w:r>
    </w:p>
    <w:p w14:paraId="750A72B9" w14:textId="77777777" w:rsidR="00614A6F" w:rsidRPr="006C23FD" w:rsidRDefault="007F1AEB" w:rsidP="006C23FD">
      <w:pPr>
        <w:widowControl w:val="0"/>
        <w:autoSpaceDE w:val="0"/>
        <w:autoSpaceDN w:val="0"/>
        <w:adjustRightInd w:val="0"/>
        <w:spacing w:after="240"/>
        <w:ind w:left="90"/>
        <w:rPr>
          <w:rFonts w:asciiTheme="majorHAnsi" w:hAnsiTheme="majorHAnsi" w:cs="Calibri"/>
        </w:rPr>
      </w:pPr>
      <w:r w:rsidRPr="006C23FD">
        <w:rPr>
          <w:rFonts w:asciiTheme="majorHAnsi" w:hAnsiTheme="majorHAnsi" w:cs="Calibri"/>
        </w:rPr>
        <w:t>Founded in 1970, Poets &amp; Writers is the nation’s largest nonprofit literary organization serving poets, fiction writers, and creative nonfiction writers.  The organization’s work is rooted in the belief that literature is vital to sustaining a vibrant culture, and focuses on nurturing literature’s source</w:t>
      </w:r>
      <w:r w:rsidR="003C0A11">
        <w:rPr>
          <w:rFonts w:asciiTheme="majorHAnsi" w:hAnsiTheme="majorHAnsi" w:cs="Calibri"/>
        </w:rPr>
        <w:t>:</w:t>
      </w:r>
      <w:r w:rsidRPr="006C23FD">
        <w:rPr>
          <w:rFonts w:asciiTheme="majorHAnsi" w:hAnsiTheme="majorHAnsi" w:cs="Calibri"/>
        </w:rPr>
        <w:t xml:space="preserve"> creative writers.  Its mission is to foster the professional development of poets and writers, to promote communication throughout the literary community, and to help create an environment in which literature can be appreciated by the widest possible public.  Learn more at </w:t>
      </w:r>
      <w:hyperlink r:id="rId10" w:history="1">
        <w:r w:rsidRPr="006C23FD">
          <w:rPr>
            <w:rStyle w:val="Hyperlink"/>
            <w:rFonts w:asciiTheme="majorHAnsi" w:hAnsiTheme="majorHAnsi" w:cs="Calibri"/>
          </w:rPr>
          <w:t>www.pw.org</w:t>
        </w:r>
      </w:hyperlink>
      <w:r w:rsidRPr="006C23FD">
        <w:rPr>
          <w:rFonts w:asciiTheme="majorHAnsi" w:hAnsiTheme="majorHAnsi" w:cs="Calibri"/>
        </w:rPr>
        <w:t>.</w:t>
      </w:r>
    </w:p>
    <w:p w14:paraId="2CE019BF" w14:textId="77777777" w:rsidR="004B28BD" w:rsidRPr="005701EE" w:rsidRDefault="007F1AEB" w:rsidP="006C23FD">
      <w:pPr>
        <w:widowControl w:val="0"/>
        <w:autoSpaceDE w:val="0"/>
        <w:autoSpaceDN w:val="0"/>
        <w:adjustRightInd w:val="0"/>
        <w:spacing w:after="240"/>
        <w:ind w:left="90"/>
        <w:rPr>
          <w:rFonts w:asciiTheme="majorHAnsi" w:hAnsiTheme="majorHAnsi" w:cs="Times"/>
        </w:rPr>
      </w:pPr>
      <w:r w:rsidRPr="006C23FD">
        <w:rPr>
          <w:rFonts w:asciiTheme="majorHAnsi" w:hAnsiTheme="majorHAnsi" w:cs="Calibri"/>
        </w:rPr>
        <w:t xml:space="preserve">CONTACTS: </w:t>
      </w:r>
    </w:p>
    <w:p w14:paraId="2C4875A7" w14:textId="77777777" w:rsidR="00B52D5E" w:rsidRPr="005701EE" w:rsidRDefault="00B52D5E" w:rsidP="006C23FD">
      <w:pPr>
        <w:widowControl w:val="0"/>
        <w:autoSpaceDE w:val="0"/>
        <w:autoSpaceDN w:val="0"/>
        <w:adjustRightInd w:val="0"/>
        <w:spacing w:after="240"/>
        <w:ind w:left="90"/>
        <w:rPr>
          <w:rFonts w:asciiTheme="majorHAnsi" w:hAnsiTheme="majorHAnsi" w:cs="Times"/>
        </w:rPr>
      </w:pPr>
      <w:r w:rsidRPr="00FC420F">
        <w:rPr>
          <w:rFonts w:asciiTheme="majorHAnsi" w:hAnsiTheme="majorHAnsi" w:cs="Calibri"/>
          <w:b/>
          <w:bCs/>
        </w:rPr>
        <w:t>Suzanne Sunshine</w:t>
      </w:r>
      <w:r w:rsidRPr="00FC420F">
        <w:rPr>
          <w:rFonts w:asciiTheme="majorHAnsi" w:hAnsiTheme="majorHAnsi" w:cs="Calibri"/>
        </w:rPr>
        <w:t xml:space="preserve">, </w:t>
      </w:r>
      <w:r w:rsidRPr="00FC420F">
        <w:rPr>
          <w:rFonts w:asciiTheme="majorHAnsi" w:hAnsiTheme="majorHAnsi" w:cs="Calibri"/>
          <w:i/>
          <w:iCs/>
        </w:rPr>
        <w:t xml:space="preserve">Artist, New York City </w:t>
      </w:r>
      <w:r w:rsidRPr="00FC420F">
        <w:rPr>
          <w:rFonts w:asciiTheme="majorHAnsi" w:hAnsiTheme="majorHAnsi" w:cs="Calibri"/>
          <w:color w:val="0000FF"/>
        </w:rPr>
        <w:t xml:space="preserve">suzanne@sunshineassoc.com </w:t>
      </w:r>
      <w:r w:rsidR="00621E5F" w:rsidRPr="00FC420F">
        <w:rPr>
          <w:rFonts w:asciiTheme="majorHAnsi" w:hAnsiTheme="majorHAnsi" w:cs="Calibri"/>
        </w:rPr>
        <w:t>212-496-1429</w:t>
      </w:r>
      <w:r w:rsidRPr="00FC420F">
        <w:rPr>
          <w:rFonts w:asciiTheme="majorHAnsi" w:hAnsiTheme="majorHAnsi" w:cs="Calibri"/>
          <w:color w:val="0000FF"/>
        </w:rPr>
        <w:br/>
      </w:r>
      <w:r w:rsidRPr="00FC420F">
        <w:rPr>
          <w:rFonts w:asciiTheme="majorHAnsi" w:hAnsiTheme="majorHAnsi" w:cs="Calibri"/>
          <w:color w:val="6B006D"/>
        </w:rPr>
        <w:t xml:space="preserve">www.suzannesunshine.com </w:t>
      </w:r>
    </w:p>
    <w:p w14:paraId="72D64329" w14:textId="77777777" w:rsidR="00B63F60" w:rsidRPr="005701EE" w:rsidRDefault="00B52D5E" w:rsidP="006C23FD">
      <w:pPr>
        <w:widowControl w:val="0"/>
        <w:autoSpaceDE w:val="0"/>
        <w:autoSpaceDN w:val="0"/>
        <w:adjustRightInd w:val="0"/>
        <w:spacing w:after="240"/>
        <w:ind w:left="90"/>
        <w:rPr>
          <w:rFonts w:asciiTheme="majorHAnsi" w:hAnsiTheme="majorHAnsi" w:cs="Times"/>
        </w:rPr>
      </w:pPr>
      <w:r w:rsidRPr="00FC420F">
        <w:rPr>
          <w:rFonts w:asciiTheme="majorHAnsi" w:hAnsiTheme="majorHAnsi" w:cs="Calibri"/>
          <w:b/>
          <w:bCs/>
        </w:rPr>
        <w:t>Janusz Jaworski</w:t>
      </w:r>
      <w:r w:rsidRPr="00FC420F">
        <w:rPr>
          <w:rFonts w:asciiTheme="majorHAnsi" w:hAnsiTheme="majorHAnsi" w:cs="Calibri"/>
        </w:rPr>
        <w:t xml:space="preserve">, </w:t>
      </w:r>
      <w:r w:rsidRPr="00FC420F">
        <w:rPr>
          <w:rFonts w:asciiTheme="majorHAnsi" w:hAnsiTheme="majorHAnsi" w:cs="Calibri"/>
          <w:i/>
          <w:iCs/>
        </w:rPr>
        <w:t xml:space="preserve">Curator, chashama </w:t>
      </w:r>
      <w:r w:rsidRPr="00FC420F">
        <w:rPr>
          <w:rFonts w:asciiTheme="majorHAnsi" w:hAnsiTheme="majorHAnsi" w:cs="Calibri"/>
        </w:rPr>
        <w:t xml:space="preserve">675 Third Avenue, New York, NY </w:t>
      </w:r>
      <w:r w:rsidRPr="00FC420F">
        <w:rPr>
          <w:rFonts w:asciiTheme="majorHAnsi" w:hAnsiTheme="majorHAnsi" w:cs="Calibri"/>
          <w:color w:val="0000FF"/>
        </w:rPr>
        <w:t xml:space="preserve">janusz@chashama.org </w:t>
      </w:r>
      <w:r w:rsidRPr="00FC420F">
        <w:rPr>
          <w:rFonts w:asciiTheme="majorHAnsi" w:hAnsiTheme="majorHAnsi" w:cs="Calibri"/>
          <w:color w:val="0000FF"/>
        </w:rPr>
        <w:br/>
      </w:r>
      <w:r w:rsidR="0004416C" w:rsidRPr="00FC420F">
        <w:rPr>
          <w:rFonts w:asciiTheme="majorHAnsi" w:hAnsiTheme="majorHAnsi" w:cs="Calibri"/>
        </w:rPr>
        <w:t>212 391-8151 x26</w:t>
      </w:r>
      <w:r w:rsidR="0004416C">
        <w:rPr>
          <w:rFonts w:asciiTheme="majorHAnsi" w:hAnsiTheme="majorHAnsi" w:cs="Calibri"/>
        </w:rPr>
        <w:t xml:space="preserve"> </w:t>
      </w:r>
      <w:r w:rsidRPr="00FC420F">
        <w:rPr>
          <w:rFonts w:asciiTheme="majorHAnsi" w:hAnsiTheme="majorHAnsi" w:cs="Calibri"/>
          <w:color w:val="0000FF"/>
        </w:rPr>
        <w:t xml:space="preserve">www.chashama.org </w:t>
      </w:r>
      <w:r w:rsidRPr="005701EE">
        <w:rPr>
          <w:rFonts w:asciiTheme="majorHAnsi" w:hAnsiTheme="majorHAnsi" w:cs="Times"/>
        </w:rPr>
        <w:br/>
      </w:r>
    </w:p>
    <w:sectPr w:rsidR="00B63F60" w:rsidRPr="005701EE" w:rsidSect="006C23FD">
      <w:headerReference w:type="even" r:id="rId11"/>
      <w:headerReference w:type="default" r:id="rId12"/>
      <w:footerReference w:type="even" r:id="rId13"/>
      <w:footerReference w:type="default" r:id="rId14"/>
      <w:pgSz w:w="12240" w:h="15840"/>
      <w:pgMar w:top="720" w:right="1440" w:bottom="1440" w:left="1440" w:header="0" w:footer="8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02973" w14:textId="77777777" w:rsidR="00755BD0" w:rsidRDefault="00755BD0" w:rsidP="00A602E6">
      <w:r>
        <w:separator/>
      </w:r>
    </w:p>
  </w:endnote>
  <w:endnote w:type="continuationSeparator" w:id="0">
    <w:p w14:paraId="0936FC20" w14:textId="77777777" w:rsidR="00755BD0" w:rsidRDefault="00755BD0" w:rsidP="00A6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FCEA" w14:textId="77777777" w:rsidR="00755BD0" w:rsidRDefault="00A02820">
    <w:pPr>
      <w:pStyle w:val="Footer"/>
    </w:pPr>
    <w:sdt>
      <w:sdtPr>
        <w:id w:val="969400743"/>
        <w:temporary/>
        <w:showingPlcHdr/>
      </w:sdtPr>
      <w:sdtEndPr/>
      <w:sdtContent>
        <w:r w:rsidR="00755BD0">
          <w:t>[Type text]</w:t>
        </w:r>
      </w:sdtContent>
    </w:sdt>
    <w:r w:rsidR="00755BD0">
      <w:ptab w:relativeTo="margin" w:alignment="center" w:leader="none"/>
    </w:r>
    <w:sdt>
      <w:sdtPr>
        <w:id w:val="969400748"/>
        <w:temporary/>
        <w:showingPlcHdr/>
      </w:sdtPr>
      <w:sdtEndPr/>
      <w:sdtContent>
        <w:r w:rsidR="00755BD0">
          <w:t>[Type text]</w:t>
        </w:r>
      </w:sdtContent>
    </w:sdt>
    <w:r w:rsidR="00755BD0">
      <w:ptab w:relativeTo="margin" w:alignment="right" w:leader="none"/>
    </w:r>
    <w:sdt>
      <w:sdtPr>
        <w:id w:val="969400753"/>
        <w:temporary/>
        <w:showingPlcHdr/>
      </w:sdtPr>
      <w:sdtEndPr/>
      <w:sdtContent>
        <w:r w:rsidR="00755BD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B2D6" w14:textId="77777777" w:rsidR="00755BD0" w:rsidRDefault="00755BD0">
    <w:pPr>
      <w:pStyle w:val="Footer"/>
    </w:pPr>
    <w:r>
      <w:rPr>
        <w:noProof/>
        <w:lang w:eastAsia="en-US"/>
      </w:rPr>
      <mc:AlternateContent>
        <mc:Choice Requires="wps">
          <w:drawing>
            <wp:anchor distT="4294967295" distB="4294967295" distL="114300" distR="114300" simplePos="0" relativeHeight="251659264" behindDoc="0" locked="0" layoutInCell="1" allowOverlap="1" wp14:anchorId="557228FD" wp14:editId="179B4F46">
              <wp:simplePos x="0" y="0"/>
              <wp:positionH relativeFrom="column">
                <wp:posOffset>0</wp:posOffset>
              </wp:positionH>
              <wp:positionV relativeFrom="paragraph">
                <wp:posOffset>229234</wp:posOffset>
              </wp:positionV>
              <wp:extent cx="7315200" cy="0"/>
              <wp:effectExtent l="0" t="50800" r="762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ln w="133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EB341" id="Straight Connector 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8.05pt" to="8in,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" strokecolor="black [3213]" strokeweight="10.5pt">
              <o:lock v:ext="edit" shapetype="f"/>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B5E47" w14:textId="77777777" w:rsidR="00755BD0" w:rsidRDefault="00755BD0" w:rsidP="00A602E6">
      <w:r>
        <w:separator/>
      </w:r>
    </w:p>
  </w:footnote>
  <w:footnote w:type="continuationSeparator" w:id="0">
    <w:p w14:paraId="4EF8B0E4" w14:textId="77777777" w:rsidR="00755BD0" w:rsidRDefault="00755BD0" w:rsidP="00A60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5188" w14:textId="77777777" w:rsidR="00755BD0" w:rsidRDefault="00A02820">
    <w:pPr>
      <w:pStyle w:val="Header"/>
    </w:pPr>
    <w:sdt>
      <w:sdtPr>
        <w:id w:val="53291874"/>
        <w:placeholder>
          <w:docPart w:val="D5FE485098585849B44C0697114FF087"/>
        </w:placeholder>
        <w:temporary/>
        <w:showingPlcHdr/>
      </w:sdtPr>
      <w:sdtEndPr/>
      <w:sdtContent>
        <w:r w:rsidR="00755BD0">
          <w:t>[Type text]</w:t>
        </w:r>
      </w:sdtContent>
    </w:sdt>
    <w:r w:rsidR="00755BD0">
      <w:ptab w:relativeTo="margin" w:alignment="center" w:leader="none"/>
    </w:r>
    <w:sdt>
      <w:sdtPr>
        <w:id w:val="-1608657855"/>
        <w:placeholder>
          <w:docPart w:val="769A88ACF3169745BDC47270E5BD7911"/>
        </w:placeholder>
        <w:temporary/>
        <w:showingPlcHdr/>
      </w:sdtPr>
      <w:sdtEndPr/>
      <w:sdtContent>
        <w:r w:rsidR="00755BD0">
          <w:t>[Type text]</w:t>
        </w:r>
      </w:sdtContent>
    </w:sdt>
    <w:r w:rsidR="00755BD0">
      <w:ptab w:relativeTo="margin" w:alignment="right" w:leader="none"/>
    </w:r>
    <w:sdt>
      <w:sdtPr>
        <w:id w:val="867559683"/>
        <w:placeholder>
          <w:docPart w:val="430F1BE131333D4CB4C4AF3E8924273B"/>
        </w:placeholder>
        <w:temporary/>
        <w:showingPlcHdr/>
      </w:sdtPr>
      <w:sdtEndPr/>
      <w:sdtContent>
        <w:r w:rsidR="00755BD0">
          <w:t>[Type text]</w:t>
        </w:r>
      </w:sdtContent>
    </w:sdt>
  </w:p>
  <w:p w14:paraId="5C70C577" w14:textId="77777777" w:rsidR="00755BD0" w:rsidRDefault="00755B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7AB2" w14:textId="77777777" w:rsidR="00755BD0" w:rsidRDefault="00755BD0" w:rsidP="00493CBC">
    <w:pPr>
      <w:pStyle w:val="Header"/>
      <w:ind w:left="-90" w:right="540"/>
      <w:jc w:val="both"/>
    </w:pPr>
    <w:r>
      <w:rPr>
        <w:noProof/>
        <w:lang w:eastAsia="en-US"/>
      </w:rPr>
      <w:drawing>
        <wp:inline distT="0" distB="0" distL="0" distR="0" wp14:anchorId="41E92501" wp14:editId="283D5EFF">
          <wp:extent cx="6502208" cy="16865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 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18464" cy="1690777"/>
                  </a:xfrm>
                  <a:prstGeom prst="rect">
                    <a:avLst/>
                  </a:prstGeom>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Mendel">
    <w15:presenceInfo w15:providerId="Windows Live" w15:userId="de9dc67df26c049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trackRevisions/>
  <w:doNotTrackMoves/>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E6"/>
    <w:rsid w:val="00033131"/>
    <w:rsid w:val="0004416C"/>
    <w:rsid w:val="0009684E"/>
    <w:rsid w:val="000D5A83"/>
    <w:rsid w:val="000D7959"/>
    <w:rsid w:val="000F6926"/>
    <w:rsid w:val="0010105E"/>
    <w:rsid w:val="00103A5A"/>
    <w:rsid w:val="00136679"/>
    <w:rsid w:val="0014012D"/>
    <w:rsid w:val="00156277"/>
    <w:rsid w:val="001826CB"/>
    <w:rsid w:val="00191AB4"/>
    <w:rsid w:val="001960AF"/>
    <w:rsid w:val="001B7666"/>
    <w:rsid w:val="001C57BB"/>
    <w:rsid w:val="001D13AC"/>
    <w:rsid w:val="001E023A"/>
    <w:rsid w:val="001F64CF"/>
    <w:rsid w:val="002104B7"/>
    <w:rsid w:val="00211844"/>
    <w:rsid w:val="00265937"/>
    <w:rsid w:val="00267080"/>
    <w:rsid w:val="002A03A3"/>
    <w:rsid w:val="00301F9B"/>
    <w:rsid w:val="003528ED"/>
    <w:rsid w:val="0037567C"/>
    <w:rsid w:val="003949EE"/>
    <w:rsid w:val="003B5B14"/>
    <w:rsid w:val="003C0A11"/>
    <w:rsid w:val="003D0053"/>
    <w:rsid w:val="003D205D"/>
    <w:rsid w:val="003D5C01"/>
    <w:rsid w:val="003F5C8C"/>
    <w:rsid w:val="00414076"/>
    <w:rsid w:val="00473BBE"/>
    <w:rsid w:val="004749C5"/>
    <w:rsid w:val="0049396F"/>
    <w:rsid w:val="00493CBC"/>
    <w:rsid w:val="00496943"/>
    <w:rsid w:val="004B28BD"/>
    <w:rsid w:val="004B5D04"/>
    <w:rsid w:val="004C497D"/>
    <w:rsid w:val="004D17F5"/>
    <w:rsid w:val="004D222D"/>
    <w:rsid w:val="004D2EEC"/>
    <w:rsid w:val="004D5BB8"/>
    <w:rsid w:val="004D690F"/>
    <w:rsid w:val="004E398E"/>
    <w:rsid w:val="004F3AD8"/>
    <w:rsid w:val="00522E2E"/>
    <w:rsid w:val="00524D79"/>
    <w:rsid w:val="005252CA"/>
    <w:rsid w:val="005279AB"/>
    <w:rsid w:val="005701EE"/>
    <w:rsid w:val="005A2246"/>
    <w:rsid w:val="005E3F34"/>
    <w:rsid w:val="005F7F3F"/>
    <w:rsid w:val="00601F70"/>
    <w:rsid w:val="00614A6F"/>
    <w:rsid w:val="0062015C"/>
    <w:rsid w:val="00620406"/>
    <w:rsid w:val="00621E5F"/>
    <w:rsid w:val="006432A2"/>
    <w:rsid w:val="00671BE9"/>
    <w:rsid w:val="0069286B"/>
    <w:rsid w:val="006A15BC"/>
    <w:rsid w:val="006B6E34"/>
    <w:rsid w:val="006C23FD"/>
    <w:rsid w:val="006E449B"/>
    <w:rsid w:val="00711A20"/>
    <w:rsid w:val="00716264"/>
    <w:rsid w:val="00730EB5"/>
    <w:rsid w:val="00744C06"/>
    <w:rsid w:val="00755BD0"/>
    <w:rsid w:val="007931A7"/>
    <w:rsid w:val="007C526E"/>
    <w:rsid w:val="007F1AEB"/>
    <w:rsid w:val="0086475A"/>
    <w:rsid w:val="008760C6"/>
    <w:rsid w:val="00880936"/>
    <w:rsid w:val="00897EF8"/>
    <w:rsid w:val="008A077F"/>
    <w:rsid w:val="008B10E5"/>
    <w:rsid w:val="008B79F5"/>
    <w:rsid w:val="008D0232"/>
    <w:rsid w:val="008F5625"/>
    <w:rsid w:val="00927B9D"/>
    <w:rsid w:val="009615E3"/>
    <w:rsid w:val="009C0994"/>
    <w:rsid w:val="009C6FFD"/>
    <w:rsid w:val="009D2EEC"/>
    <w:rsid w:val="009D7201"/>
    <w:rsid w:val="009F4567"/>
    <w:rsid w:val="00A0213F"/>
    <w:rsid w:val="00A02820"/>
    <w:rsid w:val="00A22752"/>
    <w:rsid w:val="00A3360D"/>
    <w:rsid w:val="00A432B8"/>
    <w:rsid w:val="00A44B01"/>
    <w:rsid w:val="00A602E6"/>
    <w:rsid w:val="00A623BD"/>
    <w:rsid w:val="00A725C2"/>
    <w:rsid w:val="00A805C6"/>
    <w:rsid w:val="00A811D7"/>
    <w:rsid w:val="00AD747D"/>
    <w:rsid w:val="00AF6E06"/>
    <w:rsid w:val="00AF7BB9"/>
    <w:rsid w:val="00B27C49"/>
    <w:rsid w:val="00B351A1"/>
    <w:rsid w:val="00B379D7"/>
    <w:rsid w:val="00B4109E"/>
    <w:rsid w:val="00B52D5E"/>
    <w:rsid w:val="00B54AEA"/>
    <w:rsid w:val="00B63F60"/>
    <w:rsid w:val="00B77D92"/>
    <w:rsid w:val="00B845E7"/>
    <w:rsid w:val="00B962D3"/>
    <w:rsid w:val="00BB16B7"/>
    <w:rsid w:val="00BF3984"/>
    <w:rsid w:val="00C1651E"/>
    <w:rsid w:val="00C22A19"/>
    <w:rsid w:val="00C54787"/>
    <w:rsid w:val="00CB6B41"/>
    <w:rsid w:val="00CD5DF7"/>
    <w:rsid w:val="00CE06AE"/>
    <w:rsid w:val="00CE7D38"/>
    <w:rsid w:val="00D01597"/>
    <w:rsid w:val="00D874B3"/>
    <w:rsid w:val="00D96D29"/>
    <w:rsid w:val="00E038DF"/>
    <w:rsid w:val="00E26898"/>
    <w:rsid w:val="00E32423"/>
    <w:rsid w:val="00E53710"/>
    <w:rsid w:val="00E540B3"/>
    <w:rsid w:val="00E60570"/>
    <w:rsid w:val="00E972EA"/>
    <w:rsid w:val="00EC54C3"/>
    <w:rsid w:val="00ED6220"/>
    <w:rsid w:val="00F05257"/>
    <w:rsid w:val="00F14BB3"/>
    <w:rsid w:val="00F21E30"/>
    <w:rsid w:val="00F447FC"/>
    <w:rsid w:val="00F55D84"/>
    <w:rsid w:val="00F622FD"/>
    <w:rsid w:val="00F64FBF"/>
    <w:rsid w:val="00F67882"/>
    <w:rsid w:val="00F90B82"/>
    <w:rsid w:val="00F912F4"/>
    <w:rsid w:val="00F91B3B"/>
    <w:rsid w:val="00FB7A07"/>
    <w:rsid w:val="00FC0005"/>
    <w:rsid w:val="00FC2B29"/>
    <w:rsid w:val="00FC32AB"/>
    <w:rsid w:val="00FE3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DD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2E6"/>
    <w:pPr>
      <w:tabs>
        <w:tab w:val="center" w:pos="4320"/>
        <w:tab w:val="right" w:pos="8640"/>
      </w:tabs>
    </w:pPr>
  </w:style>
  <w:style w:type="character" w:customStyle="1" w:styleId="HeaderChar">
    <w:name w:val="Header Char"/>
    <w:basedOn w:val="DefaultParagraphFont"/>
    <w:link w:val="Header"/>
    <w:uiPriority w:val="99"/>
    <w:rsid w:val="00A602E6"/>
  </w:style>
  <w:style w:type="paragraph" w:styleId="Footer">
    <w:name w:val="footer"/>
    <w:basedOn w:val="Normal"/>
    <w:link w:val="FooterChar"/>
    <w:uiPriority w:val="99"/>
    <w:unhideWhenUsed/>
    <w:rsid w:val="00A602E6"/>
    <w:pPr>
      <w:tabs>
        <w:tab w:val="center" w:pos="4320"/>
        <w:tab w:val="right" w:pos="8640"/>
      </w:tabs>
    </w:pPr>
  </w:style>
  <w:style w:type="character" w:customStyle="1" w:styleId="FooterChar">
    <w:name w:val="Footer Char"/>
    <w:basedOn w:val="DefaultParagraphFont"/>
    <w:link w:val="Footer"/>
    <w:uiPriority w:val="99"/>
    <w:rsid w:val="00A602E6"/>
  </w:style>
  <w:style w:type="paragraph" w:styleId="BalloonText">
    <w:name w:val="Balloon Text"/>
    <w:basedOn w:val="Normal"/>
    <w:link w:val="BalloonTextChar"/>
    <w:uiPriority w:val="99"/>
    <w:semiHidden/>
    <w:unhideWhenUsed/>
    <w:rsid w:val="00A6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E6"/>
    <w:rPr>
      <w:rFonts w:ascii="Lucida Grande" w:hAnsi="Lucida Grande" w:cs="Lucida Grande"/>
      <w:sz w:val="18"/>
      <w:szCs w:val="18"/>
    </w:rPr>
  </w:style>
  <w:style w:type="character" w:styleId="Hyperlink">
    <w:name w:val="Hyperlink"/>
    <w:basedOn w:val="DefaultParagraphFont"/>
    <w:uiPriority w:val="99"/>
    <w:unhideWhenUsed/>
    <w:rsid w:val="001960AF"/>
    <w:rPr>
      <w:color w:val="0000FF" w:themeColor="hyperlink"/>
      <w:u w:val="single"/>
    </w:rPr>
  </w:style>
  <w:style w:type="character" w:styleId="CommentReference">
    <w:name w:val="annotation reference"/>
    <w:uiPriority w:val="99"/>
    <w:semiHidden/>
    <w:unhideWhenUsed/>
    <w:rsid w:val="00B351A1"/>
    <w:rPr>
      <w:sz w:val="16"/>
      <w:szCs w:val="16"/>
    </w:rPr>
  </w:style>
  <w:style w:type="paragraph" w:styleId="CommentText">
    <w:name w:val="annotation text"/>
    <w:basedOn w:val="Normal"/>
    <w:link w:val="CommentTextChar"/>
    <w:uiPriority w:val="99"/>
    <w:semiHidden/>
    <w:unhideWhenUsed/>
    <w:rsid w:val="00B351A1"/>
    <w:rPr>
      <w:rFonts w:ascii="Times" w:eastAsia="Times New Roman" w:hAnsi="Times" w:cs="Times New Roman"/>
      <w:noProof/>
      <w:sz w:val="20"/>
      <w:szCs w:val="20"/>
    </w:rPr>
  </w:style>
  <w:style w:type="character" w:customStyle="1" w:styleId="CommentTextChar">
    <w:name w:val="Comment Text Char"/>
    <w:basedOn w:val="DefaultParagraphFont"/>
    <w:link w:val="CommentText"/>
    <w:uiPriority w:val="99"/>
    <w:semiHidden/>
    <w:rsid w:val="00B351A1"/>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B962D3"/>
    <w:rPr>
      <w:rFonts w:asciiTheme="minorHAnsi" w:eastAsiaTheme="minorEastAsia" w:hAnsiTheme="minorHAnsi" w:cstheme="minorBidi"/>
      <w:b/>
      <w:bCs/>
      <w:noProof w:val="0"/>
    </w:rPr>
  </w:style>
  <w:style w:type="character" w:customStyle="1" w:styleId="CommentSubjectChar">
    <w:name w:val="Comment Subject Char"/>
    <w:basedOn w:val="CommentTextChar"/>
    <w:link w:val="CommentSubject"/>
    <w:uiPriority w:val="99"/>
    <w:semiHidden/>
    <w:rsid w:val="00B962D3"/>
    <w:rPr>
      <w:rFonts w:ascii="Times" w:eastAsia="Times New Roman" w:hAnsi="Times" w:cs="Times New Roman"/>
      <w:b/>
      <w:bCs/>
      <w:noProof/>
      <w:sz w:val="20"/>
      <w:szCs w:val="20"/>
    </w:rPr>
  </w:style>
  <w:style w:type="character" w:styleId="FollowedHyperlink">
    <w:name w:val="FollowedHyperlink"/>
    <w:basedOn w:val="DefaultParagraphFont"/>
    <w:uiPriority w:val="99"/>
    <w:semiHidden/>
    <w:unhideWhenUsed/>
    <w:rsid w:val="00F447FC"/>
    <w:rPr>
      <w:color w:val="800080" w:themeColor="followedHyperlink"/>
      <w:u w:val="single"/>
    </w:rPr>
  </w:style>
  <w:style w:type="paragraph" w:styleId="Revision">
    <w:name w:val="Revision"/>
    <w:hidden/>
    <w:uiPriority w:val="99"/>
    <w:semiHidden/>
    <w:rsid w:val="006C2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2E6"/>
    <w:pPr>
      <w:tabs>
        <w:tab w:val="center" w:pos="4320"/>
        <w:tab w:val="right" w:pos="8640"/>
      </w:tabs>
    </w:pPr>
  </w:style>
  <w:style w:type="character" w:customStyle="1" w:styleId="HeaderChar">
    <w:name w:val="Header Char"/>
    <w:basedOn w:val="DefaultParagraphFont"/>
    <w:link w:val="Header"/>
    <w:uiPriority w:val="99"/>
    <w:rsid w:val="00A602E6"/>
  </w:style>
  <w:style w:type="paragraph" w:styleId="Footer">
    <w:name w:val="footer"/>
    <w:basedOn w:val="Normal"/>
    <w:link w:val="FooterChar"/>
    <w:uiPriority w:val="99"/>
    <w:unhideWhenUsed/>
    <w:rsid w:val="00A602E6"/>
    <w:pPr>
      <w:tabs>
        <w:tab w:val="center" w:pos="4320"/>
        <w:tab w:val="right" w:pos="8640"/>
      </w:tabs>
    </w:pPr>
  </w:style>
  <w:style w:type="character" w:customStyle="1" w:styleId="FooterChar">
    <w:name w:val="Footer Char"/>
    <w:basedOn w:val="DefaultParagraphFont"/>
    <w:link w:val="Footer"/>
    <w:uiPriority w:val="99"/>
    <w:rsid w:val="00A602E6"/>
  </w:style>
  <w:style w:type="paragraph" w:styleId="BalloonText">
    <w:name w:val="Balloon Text"/>
    <w:basedOn w:val="Normal"/>
    <w:link w:val="BalloonTextChar"/>
    <w:uiPriority w:val="99"/>
    <w:semiHidden/>
    <w:unhideWhenUsed/>
    <w:rsid w:val="00A6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E6"/>
    <w:rPr>
      <w:rFonts w:ascii="Lucida Grande" w:hAnsi="Lucida Grande" w:cs="Lucida Grande"/>
      <w:sz w:val="18"/>
      <w:szCs w:val="18"/>
    </w:rPr>
  </w:style>
  <w:style w:type="character" w:styleId="Hyperlink">
    <w:name w:val="Hyperlink"/>
    <w:basedOn w:val="DefaultParagraphFont"/>
    <w:uiPriority w:val="99"/>
    <w:unhideWhenUsed/>
    <w:rsid w:val="001960AF"/>
    <w:rPr>
      <w:color w:val="0000FF" w:themeColor="hyperlink"/>
      <w:u w:val="single"/>
    </w:rPr>
  </w:style>
  <w:style w:type="character" w:styleId="CommentReference">
    <w:name w:val="annotation reference"/>
    <w:uiPriority w:val="99"/>
    <w:semiHidden/>
    <w:unhideWhenUsed/>
    <w:rsid w:val="00B351A1"/>
    <w:rPr>
      <w:sz w:val="16"/>
      <w:szCs w:val="16"/>
    </w:rPr>
  </w:style>
  <w:style w:type="paragraph" w:styleId="CommentText">
    <w:name w:val="annotation text"/>
    <w:basedOn w:val="Normal"/>
    <w:link w:val="CommentTextChar"/>
    <w:uiPriority w:val="99"/>
    <w:semiHidden/>
    <w:unhideWhenUsed/>
    <w:rsid w:val="00B351A1"/>
    <w:rPr>
      <w:rFonts w:ascii="Times" w:eastAsia="Times New Roman" w:hAnsi="Times" w:cs="Times New Roman"/>
      <w:noProof/>
      <w:sz w:val="20"/>
      <w:szCs w:val="20"/>
    </w:rPr>
  </w:style>
  <w:style w:type="character" w:customStyle="1" w:styleId="CommentTextChar">
    <w:name w:val="Comment Text Char"/>
    <w:basedOn w:val="DefaultParagraphFont"/>
    <w:link w:val="CommentText"/>
    <w:uiPriority w:val="99"/>
    <w:semiHidden/>
    <w:rsid w:val="00B351A1"/>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B962D3"/>
    <w:rPr>
      <w:rFonts w:asciiTheme="minorHAnsi" w:eastAsiaTheme="minorEastAsia" w:hAnsiTheme="minorHAnsi" w:cstheme="minorBidi"/>
      <w:b/>
      <w:bCs/>
      <w:noProof w:val="0"/>
    </w:rPr>
  </w:style>
  <w:style w:type="character" w:customStyle="1" w:styleId="CommentSubjectChar">
    <w:name w:val="Comment Subject Char"/>
    <w:basedOn w:val="CommentTextChar"/>
    <w:link w:val="CommentSubject"/>
    <w:uiPriority w:val="99"/>
    <w:semiHidden/>
    <w:rsid w:val="00B962D3"/>
    <w:rPr>
      <w:rFonts w:ascii="Times" w:eastAsia="Times New Roman" w:hAnsi="Times" w:cs="Times New Roman"/>
      <w:b/>
      <w:bCs/>
      <w:noProof/>
      <w:sz w:val="20"/>
      <w:szCs w:val="20"/>
    </w:rPr>
  </w:style>
  <w:style w:type="character" w:styleId="FollowedHyperlink">
    <w:name w:val="FollowedHyperlink"/>
    <w:basedOn w:val="DefaultParagraphFont"/>
    <w:uiPriority w:val="99"/>
    <w:semiHidden/>
    <w:unhideWhenUsed/>
    <w:rsid w:val="00F447FC"/>
    <w:rPr>
      <w:color w:val="800080" w:themeColor="followedHyperlink"/>
      <w:u w:val="single"/>
    </w:rPr>
  </w:style>
  <w:style w:type="paragraph" w:styleId="Revision">
    <w:name w:val="Revision"/>
    <w:hidden/>
    <w:uiPriority w:val="99"/>
    <w:semiHidden/>
    <w:rsid w:val="006C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zannesunshine.com" TargetMode="External"/><Relationship Id="rId8" Type="http://schemas.openxmlformats.org/officeDocument/2006/relationships/hyperlink" Target="http://www.sunshineassoc.com" TargetMode="External"/><Relationship Id="rId9" Type="http://schemas.openxmlformats.org/officeDocument/2006/relationships/hyperlink" Target="http://www.chashama.org" TargetMode="External"/><Relationship Id="rId10" Type="http://schemas.openxmlformats.org/officeDocument/2006/relationships/hyperlink" Target="http://www.p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FE485098585849B44C0697114FF087"/>
        <w:category>
          <w:name w:val="General"/>
          <w:gallery w:val="placeholder"/>
        </w:category>
        <w:types>
          <w:type w:val="bbPlcHdr"/>
        </w:types>
        <w:behaviors>
          <w:behavior w:val="content"/>
        </w:behaviors>
        <w:guid w:val="{934FCA07-EA8B-AE4D-A92B-4B7D68B88A02}"/>
      </w:docPartPr>
      <w:docPartBody>
        <w:p w:rsidR="007D5BB8" w:rsidRDefault="007D5BB8" w:rsidP="007D5BB8">
          <w:pPr>
            <w:pStyle w:val="D5FE485098585849B44C0697114FF087"/>
          </w:pPr>
          <w:r>
            <w:t>[Type text]</w:t>
          </w:r>
        </w:p>
      </w:docPartBody>
    </w:docPart>
    <w:docPart>
      <w:docPartPr>
        <w:name w:val="769A88ACF3169745BDC47270E5BD7911"/>
        <w:category>
          <w:name w:val="General"/>
          <w:gallery w:val="placeholder"/>
        </w:category>
        <w:types>
          <w:type w:val="bbPlcHdr"/>
        </w:types>
        <w:behaviors>
          <w:behavior w:val="content"/>
        </w:behaviors>
        <w:guid w:val="{08589368-403F-AF4F-B2DB-889CC5AD69E6}"/>
      </w:docPartPr>
      <w:docPartBody>
        <w:p w:rsidR="007D5BB8" w:rsidRDefault="007D5BB8" w:rsidP="007D5BB8">
          <w:pPr>
            <w:pStyle w:val="769A88ACF3169745BDC47270E5BD7911"/>
          </w:pPr>
          <w:r>
            <w:t>[Type text]</w:t>
          </w:r>
        </w:p>
      </w:docPartBody>
    </w:docPart>
    <w:docPart>
      <w:docPartPr>
        <w:name w:val="430F1BE131333D4CB4C4AF3E8924273B"/>
        <w:category>
          <w:name w:val="General"/>
          <w:gallery w:val="placeholder"/>
        </w:category>
        <w:types>
          <w:type w:val="bbPlcHdr"/>
        </w:types>
        <w:behaviors>
          <w:behavior w:val="content"/>
        </w:behaviors>
        <w:guid w:val="{FBE166B4-FE18-B246-8EE4-CFAF857ADD75}"/>
      </w:docPartPr>
      <w:docPartBody>
        <w:p w:rsidR="007D5BB8" w:rsidRDefault="007D5BB8" w:rsidP="007D5BB8">
          <w:pPr>
            <w:pStyle w:val="430F1BE131333D4CB4C4AF3E892427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D5BB8"/>
    <w:rsid w:val="0001363D"/>
    <w:rsid w:val="00014E08"/>
    <w:rsid w:val="000A49E1"/>
    <w:rsid w:val="001B0FF8"/>
    <w:rsid w:val="002D1E06"/>
    <w:rsid w:val="00353905"/>
    <w:rsid w:val="0042529C"/>
    <w:rsid w:val="004405FB"/>
    <w:rsid w:val="0052686F"/>
    <w:rsid w:val="00680A5C"/>
    <w:rsid w:val="007D5BB8"/>
    <w:rsid w:val="00B25564"/>
    <w:rsid w:val="00B85155"/>
    <w:rsid w:val="00CE1632"/>
    <w:rsid w:val="00E03C01"/>
    <w:rsid w:val="00ED19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E485098585849B44C0697114FF087">
    <w:name w:val="D5FE485098585849B44C0697114FF087"/>
    <w:rsid w:val="007D5BB8"/>
  </w:style>
  <w:style w:type="paragraph" w:customStyle="1" w:styleId="769A88ACF3169745BDC47270E5BD7911">
    <w:name w:val="769A88ACF3169745BDC47270E5BD7911"/>
    <w:rsid w:val="007D5BB8"/>
  </w:style>
  <w:style w:type="paragraph" w:customStyle="1" w:styleId="430F1BE131333D4CB4C4AF3E8924273B">
    <w:name w:val="430F1BE131333D4CB4C4AF3E8924273B"/>
    <w:rsid w:val="007D5BB8"/>
  </w:style>
  <w:style w:type="paragraph" w:customStyle="1" w:styleId="789C47A55B841B49AD47DB6B1F38CEB8">
    <w:name w:val="789C47A55B841B49AD47DB6B1F38CEB8"/>
    <w:rsid w:val="007D5BB8"/>
  </w:style>
  <w:style w:type="paragraph" w:customStyle="1" w:styleId="4D2A7EE5078E0B4DAB606CE689300CCC">
    <w:name w:val="4D2A7EE5078E0B4DAB606CE689300CCC"/>
    <w:rsid w:val="007D5BB8"/>
  </w:style>
  <w:style w:type="paragraph" w:customStyle="1" w:styleId="E45B80C0DCC60647816F076E3DCB6F77">
    <w:name w:val="E45B80C0DCC60647816F076E3DCB6F77"/>
    <w:rsid w:val="007D5BB8"/>
  </w:style>
  <w:style w:type="paragraph" w:customStyle="1" w:styleId="8D9239E52E7DA445BF9CC104E9961556">
    <w:name w:val="8D9239E52E7DA445BF9CC104E9961556"/>
    <w:rsid w:val="007D5BB8"/>
  </w:style>
  <w:style w:type="paragraph" w:customStyle="1" w:styleId="90CE3BEEFC3C9A47B6C45A5EE142A14C">
    <w:name w:val="90CE3BEEFC3C9A47B6C45A5EE142A14C"/>
    <w:rsid w:val="007D5BB8"/>
  </w:style>
  <w:style w:type="paragraph" w:customStyle="1" w:styleId="E90226300B7E4A4981AF4C1097083B72">
    <w:name w:val="E90226300B7E4A4981AF4C1097083B72"/>
    <w:rsid w:val="007D5BB8"/>
  </w:style>
  <w:style w:type="paragraph" w:customStyle="1" w:styleId="585B6898B4BA1D46B57E722651128B9D">
    <w:name w:val="585B6898B4BA1D46B57E722651128B9D"/>
    <w:rsid w:val="007D5BB8"/>
  </w:style>
  <w:style w:type="paragraph" w:customStyle="1" w:styleId="E2B114AD7C572B41B22ED50D5A34B2BB">
    <w:name w:val="E2B114AD7C572B41B22ED50D5A34B2BB"/>
    <w:rsid w:val="007D5BB8"/>
  </w:style>
  <w:style w:type="paragraph" w:customStyle="1" w:styleId="BC7B1FA577197245B3848D92A435BE55">
    <w:name w:val="BC7B1FA577197245B3848D92A435BE55"/>
    <w:rsid w:val="007D5B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Giagraphics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Watkins</dc:creator>
  <cp:keywords/>
  <cp:lastModifiedBy>Suzanne Sunshine</cp:lastModifiedBy>
  <cp:revision>2</cp:revision>
  <cp:lastPrinted>2016-04-27T00:51:00Z</cp:lastPrinted>
  <dcterms:created xsi:type="dcterms:W3CDTF">2016-05-03T14:51:00Z</dcterms:created>
  <dcterms:modified xsi:type="dcterms:W3CDTF">2016-05-03T14:51:00Z</dcterms:modified>
</cp:coreProperties>
</file>